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5D13" w14:textId="77777777" w:rsidR="002F55FA" w:rsidRPr="008115EC" w:rsidRDefault="002F55FA" w:rsidP="002F55FA">
      <w:pPr>
        <w:jc w:val="center"/>
        <w:rPr>
          <w:rFonts w:ascii="Arial" w:hAnsi="Arial" w:cs="Arial"/>
          <w:b/>
          <w:sz w:val="20"/>
        </w:rPr>
      </w:pPr>
    </w:p>
    <w:p w14:paraId="2E87615E" w14:textId="77777777" w:rsidR="002F55FA" w:rsidRPr="008115EC" w:rsidRDefault="002F55FA" w:rsidP="002F55FA">
      <w:pPr>
        <w:pStyle w:val="InsideAddressName"/>
        <w:ind w:firstLine="720"/>
        <w:jc w:val="both"/>
        <w:rPr>
          <w:rFonts w:ascii="Arial" w:hAnsi="Arial" w:cs="Arial"/>
          <w:sz w:val="20"/>
          <w:szCs w:val="20"/>
        </w:rPr>
      </w:pPr>
      <w:r w:rsidRPr="008115EC">
        <w:rPr>
          <w:rFonts w:ascii="Arial" w:hAnsi="Arial" w:cs="Arial"/>
          <w:sz w:val="20"/>
          <w:szCs w:val="20"/>
        </w:rPr>
        <w:t xml:space="preserve">THIS OPTION TO PURCHASE A CONSERVATION EASEMENT (“Option”) is made this </w:t>
      </w:r>
      <w:r w:rsidR="00920F71" w:rsidRPr="008115EC">
        <w:rPr>
          <w:rFonts w:ascii="Arial" w:hAnsi="Arial" w:cs="Arial"/>
          <w:sz w:val="20"/>
          <w:szCs w:val="20"/>
        </w:rPr>
        <w:fldChar w:fldCharType="begin">
          <w:ffData>
            <w:name w:val="Text1"/>
            <w:enabled/>
            <w:calcOnExit w:val="0"/>
            <w:textInput>
              <w:default w:val="Enter Day Number"/>
            </w:textInput>
          </w:ffData>
        </w:fldChar>
      </w:r>
      <w:bookmarkStart w:id="0" w:name="Text1"/>
      <w:r w:rsidR="00920F71" w:rsidRPr="008115EC">
        <w:rPr>
          <w:rFonts w:ascii="Arial" w:hAnsi="Arial" w:cs="Arial"/>
          <w:sz w:val="20"/>
          <w:szCs w:val="20"/>
        </w:rPr>
        <w:instrText xml:space="preserve"> FORMTEXT </w:instrText>
      </w:r>
      <w:r w:rsidR="00920F71" w:rsidRPr="008115EC">
        <w:rPr>
          <w:rFonts w:ascii="Arial" w:hAnsi="Arial" w:cs="Arial"/>
          <w:sz w:val="20"/>
          <w:szCs w:val="20"/>
        </w:rPr>
      </w:r>
      <w:r w:rsidR="00920F71" w:rsidRPr="008115EC">
        <w:rPr>
          <w:rFonts w:ascii="Arial" w:hAnsi="Arial" w:cs="Arial"/>
          <w:sz w:val="20"/>
          <w:szCs w:val="20"/>
        </w:rPr>
        <w:fldChar w:fldCharType="separate"/>
      </w:r>
      <w:r w:rsidR="00F1413B">
        <w:rPr>
          <w:rFonts w:ascii="Arial" w:hAnsi="Arial" w:cs="Arial"/>
          <w:noProof/>
          <w:sz w:val="20"/>
          <w:szCs w:val="20"/>
        </w:rPr>
        <w:t>____</w:t>
      </w:r>
      <w:r w:rsidR="00920F71" w:rsidRPr="008115EC">
        <w:rPr>
          <w:rFonts w:ascii="Arial" w:hAnsi="Arial" w:cs="Arial"/>
          <w:sz w:val="20"/>
          <w:szCs w:val="20"/>
        </w:rPr>
        <w:fldChar w:fldCharType="end"/>
      </w:r>
      <w:bookmarkEnd w:id="0"/>
      <w:r w:rsidR="00920F71" w:rsidRPr="008115EC">
        <w:rPr>
          <w:rFonts w:ascii="Arial" w:hAnsi="Arial" w:cs="Arial"/>
          <w:sz w:val="20"/>
          <w:szCs w:val="20"/>
        </w:rPr>
        <w:t xml:space="preserve"> </w:t>
      </w:r>
      <w:r w:rsidRPr="008115EC">
        <w:rPr>
          <w:rFonts w:ascii="Arial" w:hAnsi="Arial" w:cs="Arial"/>
          <w:sz w:val="20"/>
          <w:szCs w:val="20"/>
        </w:rPr>
        <w:t>day of</w:t>
      </w:r>
      <w:r w:rsidR="00F1413B">
        <w:rPr>
          <w:rFonts w:ascii="Arial" w:hAnsi="Arial" w:cs="Arial"/>
          <w:sz w:val="20"/>
          <w:szCs w:val="20"/>
        </w:rPr>
        <w:t xml:space="preserve"> </w:t>
      </w:r>
      <w:r w:rsidR="0018289A">
        <w:rPr>
          <w:rFonts w:ascii="Arial" w:hAnsi="Arial" w:cs="Arial"/>
          <w:sz w:val="20"/>
          <w:szCs w:val="20"/>
        </w:rPr>
        <w:fldChar w:fldCharType="begin">
          <w:ffData>
            <w:name w:val="Text19"/>
            <w:enabled/>
            <w:calcOnExit w:val="0"/>
            <w:textInput/>
          </w:ffData>
        </w:fldChar>
      </w:r>
      <w:bookmarkStart w:id="1" w:name="Text19"/>
      <w:r w:rsidR="0018289A">
        <w:rPr>
          <w:rFonts w:ascii="Arial" w:hAnsi="Arial" w:cs="Arial"/>
          <w:sz w:val="20"/>
          <w:szCs w:val="20"/>
        </w:rPr>
        <w:instrText xml:space="preserve"> FORMTEXT </w:instrText>
      </w:r>
      <w:r w:rsidR="0018289A">
        <w:rPr>
          <w:rFonts w:ascii="Arial" w:hAnsi="Arial" w:cs="Arial"/>
          <w:sz w:val="20"/>
          <w:szCs w:val="20"/>
        </w:rPr>
      </w:r>
      <w:r w:rsidR="0018289A">
        <w:rPr>
          <w:rFonts w:ascii="Arial" w:hAnsi="Arial" w:cs="Arial"/>
          <w:sz w:val="20"/>
          <w:szCs w:val="20"/>
        </w:rPr>
        <w:fldChar w:fldCharType="separate"/>
      </w:r>
      <w:r w:rsidR="0018289A">
        <w:rPr>
          <w:rFonts w:ascii="Arial" w:hAnsi="Arial" w:cs="Arial"/>
          <w:noProof/>
          <w:sz w:val="20"/>
          <w:szCs w:val="20"/>
        </w:rPr>
        <w:t> </w:t>
      </w:r>
      <w:r w:rsidR="0018289A">
        <w:rPr>
          <w:rFonts w:ascii="Arial" w:hAnsi="Arial" w:cs="Arial"/>
          <w:noProof/>
          <w:sz w:val="20"/>
          <w:szCs w:val="20"/>
        </w:rPr>
        <w:t> </w:t>
      </w:r>
      <w:r w:rsidR="0018289A">
        <w:rPr>
          <w:rFonts w:ascii="Arial" w:hAnsi="Arial" w:cs="Arial"/>
          <w:noProof/>
          <w:sz w:val="20"/>
          <w:szCs w:val="20"/>
        </w:rPr>
        <w:t> </w:t>
      </w:r>
      <w:r w:rsidR="0018289A">
        <w:rPr>
          <w:rFonts w:ascii="Arial" w:hAnsi="Arial" w:cs="Arial"/>
          <w:noProof/>
          <w:sz w:val="20"/>
          <w:szCs w:val="20"/>
        </w:rPr>
        <w:t> </w:t>
      </w:r>
      <w:r w:rsidR="0018289A">
        <w:rPr>
          <w:rFonts w:ascii="Arial" w:hAnsi="Arial" w:cs="Arial"/>
          <w:noProof/>
          <w:sz w:val="20"/>
          <w:szCs w:val="20"/>
        </w:rPr>
        <w:t> </w:t>
      </w:r>
      <w:r w:rsidR="0018289A">
        <w:rPr>
          <w:rFonts w:ascii="Arial" w:hAnsi="Arial" w:cs="Arial"/>
          <w:sz w:val="20"/>
          <w:szCs w:val="20"/>
        </w:rPr>
        <w:fldChar w:fldCharType="end"/>
      </w:r>
      <w:bookmarkEnd w:id="1"/>
      <w:r w:rsidRPr="008115EC">
        <w:rPr>
          <w:rFonts w:ascii="Arial" w:hAnsi="Arial" w:cs="Arial"/>
          <w:sz w:val="20"/>
          <w:szCs w:val="20"/>
        </w:rPr>
        <w:t xml:space="preserve">, </w:t>
      </w:r>
      <w:r w:rsidR="0018289A">
        <w:rPr>
          <w:rFonts w:ascii="Arial" w:hAnsi="Arial" w:cs="Arial"/>
          <w:sz w:val="20"/>
          <w:szCs w:val="20"/>
        </w:rPr>
        <w:fldChar w:fldCharType="begin">
          <w:ffData>
            <w:name w:val="Text20"/>
            <w:enabled/>
            <w:calcOnExit w:val="0"/>
            <w:textInput/>
          </w:ffData>
        </w:fldChar>
      </w:r>
      <w:bookmarkStart w:id="2" w:name="Text20"/>
      <w:r w:rsidR="0018289A">
        <w:rPr>
          <w:rFonts w:ascii="Arial" w:hAnsi="Arial" w:cs="Arial"/>
          <w:sz w:val="20"/>
          <w:szCs w:val="20"/>
        </w:rPr>
        <w:instrText xml:space="preserve"> FORMTEXT </w:instrText>
      </w:r>
      <w:r w:rsidR="0018289A">
        <w:rPr>
          <w:rFonts w:ascii="Arial" w:hAnsi="Arial" w:cs="Arial"/>
          <w:sz w:val="20"/>
          <w:szCs w:val="20"/>
        </w:rPr>
      </w:r>
      <w:r w:rsidR="0018289A">
        <w:rPr>
          <w:rFonts w:ascii="Arial" w:hAnsi="Arial" w:cs="Arial"/>
          <w:sz w:val="20"/>
          <w:szCs w:val="20"/>
        </w:rPr>
        <w:fldChar w:fldCharType="separate"/>
      </w:r>
      <w:r w:rsidR="0018289A">
        <w:rPr>
          <w:rFonts w:ascii="Arial" w:hAnsi="Arial" w:cs="Arial"/>
          <w:noProof/>
          <w:sz w:val="20"/>
          <w:szCs w:val="20"/>
        </w:rPr>
        <w:t> </w:t>
      </w:r>
      <w:r w:rsidR="0018289A">
        <w:rPr>
          <w:rFonts w:ascii="Arial" w:hAnsi="Arial" w:cs="Arial"/>
          <w:noProof/>
          <w:sz w:val="20"/>
          <w:szCs w:val="20"/>
        </w:rPr>
        <w:t> </w:t>
      </w:r>
      <w:r w:rsidR="0018289A">
        <w:rPr>
          <w:rFonts w:ascii="Arial" w:hAnsi="Arial" w:cs="Arial"/>
          <w:noProof/>
          <w:sz w:val="20"/>
          <w:szCs w:val="20"/>
        </w:rPr>
        <w:t> </w:t>
      </w:r>
      <w:r w:rsidR="0018289A">
        <w:rPr>
          <w:rFonts w:ascii="Arial" w:hAnsi="Arial" w:cs="Arial"/>
          <w:noProof/>
          <w:sz w:val="20"/>
          <w:szCs w:val="20"/>
        </w:rPr>
        <w:t> </w:t>
      </w:r>
      <w:r w:rsidR="0018289A">
        <w:rPr>
          <w:rFonts w:ascii="Arial" w:hAnsi="Arial" w:cs="Arial"/>
          <w:noProof/>
          <w:sz w:val="20"/>
          <w:szCs w:val="20"/>
        </w:rPr>
        <w:t> </w:t>
      </w:r>
      <w:r w:rsidR="0018289A">
        <w:rPr>
          <w:rFonts w:ascii="Arial" w:hAnsi="Arial" w:cs="Arial"/>
          <w:sz w:val="20"/>
          <w:szCs w:val="20"/>
        </w:rPr>
        <w:fldChar w:fldCharType="end"/>
      </w:r>
      <w:bookmarkEnd w:id="2"/>
      <w:r w:rsidR="00920F71" w:rsidRPr="008115EC">
        <w:rPr>
          <w:rFonts w:ascii="Arial" w:hAnsi="Arial" w:cs="Arial"/>
          <w:sz w:val="20"/>
          <w:szCs w:val="20"/>
        </w:rPr>
        <w:t xml:space="preserve"> </w:t>
      </w:r>
      <w:r w:rsidRPr="008115EC">
        <w:rPr>
          <w:rFonts w:ascii="Arial" w:hAnsi="Arial" w:cs="Arial"/>
          <w:sz w:val="20"/>
          <w:szCs w:val="20"/>
        </w:rPr>
        <w:t xml:space="preserve">by and between </w:t>
      </w:r>
      <w:r w:rsidR="00920F71" w:rsidRPr="008115EC">
        <w:rPr>
          <w:rFonts w:ascii="Arial" w:eastAsia="ArialMS" w:hAnsi="Arial" w:cs="Arial"/>
          <w:sz w:val="20"/>
          <w:szCs w:val="20"/>
        </w:rPr>
        <w:fldChar w:fldCharType="begin">
          <w:ffData>
            <w:name w:val="Text2"/>
            <w:enabled/>
            <w:calcOnExit w:val="0"/>
            <w:textInput>
              <w:default w:val="Enter Landowner(s) Name(s)"/>
            </w:textInput>
          </w:ffData>
        </w:fldChar>
      </w:r>
      <w:bookmarkStart w:id="3" w:name="Text2"/>
      <w:r w:rsidR="00920F71" w:rsidRPr="008115EC">
        <w:rPr>
          <w:rFonts w:ascii="Arial" w:eastAsia="ArialMS" w:hAnsi="Arial" w:cs="Arial"/>
          <w:sz w:val="20"/>
          <w:szCs w:val="20"/>
        </w:rPr>
        <w:instrText xml:space="preserve"> FORMTEXT </w:instrText>
      </w:r>
      <w:r w:rsidR="00920F71" w:rsidRPr="008115EC">
        <w:rPr>
          <w:rFonts w:ascii="Arial" w:eastAsia="ArialMS" w:hAnsi="Arial" w:cs="Arial"/>
          <w:sz w:val="20"/>
          <w:szCs w:val="20"/>
        </w:rPr>
      </w:r>
      <w:r w:rsidR="00920F71" w:rsidRPr="008115EC">
        <w:rPr>
          <w:rFonts w:ascii="Arial" w:eastAsia="ArialMS" w:hAnsi="Arial" w:cs="Arial"/>
          <w:sz w:val="20"/>
          <w:szCs w:val="20"/>
        </w:rPr>
        <w:fldChar w:fldCharType="separate"/>
      </w:r>
      <w:r w:rsidR="00F1413B">
        <w:rPr>
          <w:rFonts w:ascii="Arial" w:eastAsia="ArialMS" w:hAnsi="Arial" w:cs="Arial"/>
          <w:sz w:val="20"/>
          <w:szCs w:val="20"/>
        </w:rPr>
        <w:t>________________________________________</w:t>
      </w:r>
      <w:r w:rsidR="00920F71" w:rsidRPr="008115EC">
        <w:rPr>
          <w:rFonts w:ascii="Arial" w:eastAsia="ArialMS" w:hAnsi="Arial" w:cs="Arial"/>
          <w:sz w:val="20"/>
          <w:szCs w:val="20"/>
        </w:rPr>
        <w:fldChar w:fldCharType="end"/>
      </w:r>
      <w:bookmarkEnd w:id="3"/>
      <w:r w:rsidRPr="008115EC">
        <w:rPr>
          <w:rFonts w:ascii="Arial" w:eastAsia="ArialMS" w:hAnsi="Arial" w:cs="Arial"/>
          <w:sz w:val="20"/>
          <w:szCs w:val="20"/>
        </w:rPr>
        <w:t xml:space="preserve">, </w:t>
      </w:r>
      <w:r w:rsidRPr="008115EC">
        <w:rPr>
          <w:rFonts w:ascii="Arial" w:hAnsi="Arial" w:cs="Arial"/>
          <w:sz w:val="20"/>
          <w:szCs w:val="20"/>
        </w:rPr>
        <w:t xml:space="preserve">(“Seller”); and the </w:t>
      </w:r>
      <w:r w:rsidR="00920F71" w:rsidRPr="008115EC">
        <w:rPr>
          <w:rFonts w:ascii="Arial" w:hAnsi="Arial" w:cs="Arial"/>
          <w:sz w:val="20"/>
          <w:szCs w:val="20"/>
        </w:rPr>
        <w:fldChar w:fldCharType="begin">
          <w:ffData>
            <w:name w:val="Text3"/>
            <w:enabled/>
            <w:calcOnExit w:val="0"/>
            <w:textInput>
              <w:default w:val="Enter Grantee Organization Name"/>
            </w:textInput>
          </w:ffData>
        </w:fldChar>
      </w:r>
      <w:bookmarkStart w:id="4" w:name="Text3"/>
      <w:r w:rsidR="00920F71" w:rsidRPr="008115EC">
        <w:rPr>
          <w:rFonts w:ascii="Arial" w:hAnsi="Arial" w:cs="Arial"/>
          <w:sz w:val="20"/>
          <w:szCs w:val="20"/>
        </w:rPr>
        <w:instrText xml:space="preserve"> FORMTEXT </w:instrText>
      </w:r>
      <w:r w:rsidR="00920F71" w:rsidRPr="008115EC">
        <w:rPr>
          <w:rFonts w:ascii="Arial" w:hAnsi="Arial" w:cs="Arial"/>
          <w:sz w:val="20"/>
          <w:szCs w:val="20"/>
        </w:rPr>
      </w:r>
      <w:r w:rsidR="00920F71" w:rsidRPr="008115EC">
        <w:rPr>
          <w:rFonts w:ascii="Arial" w:hAnsi="Arial" w:cs="Arial"/>
          <w:sz w:val="20"/>
          <w:szCs w:val="20"/>
        </w:rPr>
        <w:fldChar w:fldCharType="separate"/>
      </w:r>
      <w:r w:rsidR="00F1413B">
        <w:rPr>
          <w:rFonts w:ascii="Arial" w:hAnsi="Arial" w:cs="Arial"/>
          <w:noProof/>
          <w:sz w:val="20"/>
          <w:szCs w:val="20"/>
        </w:rPr>
        <w:t>______________________________________________</w:t>
      </w:r>
      <w:r w:rsidR="00920F71" w:rsidRPr="008115EC">
        <w:rPr>
          <w:rFonts w:ascii="Arial" w:hAnsi="Arial" w:cs="Arial"/>
          <w:sz w:val="20"/>
          <w:szCs w:val="20"/>
        </w:rPr>
        <w:fldChar w:fldCharType="end"/>
      </w:r>
      <w:bookmarkEnd w:id="4"/>
      <w:r w:rsidRPr="008115EC">
        <w:rPr>
          <w:rFonts w:ascii="Arial" w:hAnsi="Arial" w:cs="Arial"/>
          <w:sz w:val="20"/>
          <w:szCs w:val="20"/>
        </w:rPr>
        <w:t xml:space="preserve"> (“Buyer”).</w:t>
      </w:r>
    </w:p>
    <w:p w14:paraId="1AAF2738" w14:textId="77777777" w:rsidR="002F55FA" w:rsidRPr="008115EC" w:rsidRDefault="002F55FA" w:rsidP="002F55FA">
      <w:pPr>
        <w:jc w:val="center"/>
        <w:rPr>
          <w:rFonts w:ascii="Arial" w:hAnsi="Arial" w:cs="Arial"/>
          <w:b/>
          <w:sz w:val="20"/>
        </w:rPr>
      </w:pPr>
      <w:r w:rsidRPr="008115EC">
        <w:rPr>
          <w:rFonts w:ascii="Arial" w:hAnsi="Arial" w:cs="Arial"/>
          <w:b/>
          <w:sz w:val="20"/>
        </w:rPr>
        <w:t>RECITALS</w:t>
      </w:r>
    </w:p>
    <w:p w14:paraId="4C80618A" w14:textId="77777777" w:rsidR="002F55FA" w:rsidRPr="008115EC" w:rsidRDefault="002F55FA" w:rsidP="002F55FA">
      <w:pPr>
        <w:jc w:val="both"/>
        <w:rPr>
          <w:rFonts w:ascii="Arial" w:hAnsi="Arial" w:cs="Arial"/>
          <w:sz w:val="20"/>
        </w:rPr>
      </w:pPr>
    </w:p>
    <w:p w14:paraId="742ACEEF" w14:textId="77777777" w:rsidR="002F55FA" w:rsidRPr="008115EC" w:rsidRDefault="002F55FA" w:rsidP="002F55FA">
      <w:pPr>
        <w:jc w:val="both"/>
        <w:rPr>
          <w:rFonts w:ascii="Arial" w:hAnsi="Arial" w:cs="Arial"/>
          <w:sz w:val="20"/>
        </w:rPr>
      </w:pPr>
      <w:r w:rsidRPr="008115EC">
        <w:rPr>
          <w:rFonts w:ascii="Arial" w:hAnsi="Arial" w:cs="Arial"/>
          <w:sz w:val="20"/>
        </w:rPr>
        <w:t>A.  For the purposes of notice, the addresses of the parties to this Option are:</w:t>
      </w:r>
    </w:p>
    <w:p w14:paraId="2951A4EE" w14:textId="77777777" w:rsidR="002F55FA" w:rsidRPr="008115EC" w:rsidRDefault="002F55FA" w:rsidP="002F55FA">
      <w:pPr>
        <w:jc w:val="both"/>
        <w:rPr>
          <w:rFonts w:ascii="Arial" w:hAnsi="Arial" w:cs="Arial"/>
          <w:sz w:val="20"/>
        </w:rPr>
      </w:pPr>
    </w:p>
    <w:p w14:paraId="3C310CE9" w14:textId="77777777" w:rsidR="002F55FA" w:rsidRPr="008115EC" w:rsidRDefault="002F55FA" w:rsidP="002F55FA">
      <w:pPr>
        <w:tabs>
          <w:tab w:val="left" w:pos="450"/>
          <w:tab w:val="left" w:pos="720"/>
          <w:tab w:val="left" w:pos="1440"/>
          <w:tab w:val="left" w:pos="4320"/>
        </w:tabs>
        <w:rPr>
          <w:rFonts w:ascii="Arial" w:hAnsi="Arial" w:cs="Arial"/>
          <w:sz w:val="20"/>
        </w:rPr>
      </w:pPr>
      <w:r w:rsidRPr="008115EC">
        <w:rPr>
          <w:rFonts w:ascii="Arial" w:hAnsi="Arial" w:cs="Arial"/>
          <w:sz w:val="20"/>
        </w:rPr>
        <w:t xml:space="preserve">       SELLER:                                           </w:t>
      </w:r>
      <w:r w:rsidRPr="008115EC">
        <w:rPr>
          <w:rFonts w:ascii="Arial" w:hAnsi="Arial" w:cs="Arial"/>
          <w:sz w:val="20"/>
        </w:rPr>
        <w:tab/>
        <w:t>BUYER:</w:t>
      </w:r>
    </w:p>
    <w:p w14:paraId="40C9274D" w14:textId="77777777" w:rsidR="002F55FA" w:rsidRPr="008115EC" w:rsidRDefault="002F55FA" w:rsidP="002F55FA">
      <w:pPr>
        <w:rPr>
          <w:rFonts w:ascii="Arial" w:eastAsia="ArialMS" w:hAnsi="Arial" w:cs="Arial"/>
          <w:sz w:val="20"/>
        </w:rPr>
      </w:pPr>
      <w:r w:rsidRPr="008115EC">
        <w:rPr>
          <w:rFonts w:ascii="Arial" w:eastAsia="ArialMS" w:hAnsi="Arial" w:cs="Arial"/>
          <w:sz w:val="20"/>
        </w:rPr>
        <w:t xml:space="preserve">       </w:t>
      </w:r>
    </w:p>
    <w:p w14:paraId="7FF59AF2" w14:textId="77777777" w:rsidR="005F0E31" w:rsidRPr="008115EC" w:rsidRDefault="005F0E31" w:rsidP="005F0E31">
      <w:pPr>
        <w:tabs>
          <w:tab w:val="left" w:pos="4320"/>
        </w:tabs>
        <w:rPr>
          <w:rFonts w:ascii="Arial" w:eastAsia="ArialMS" w:hAnsi="Arial" w:cs="Arial"/>
          <w:sz w:val="20"/>
        </w:rPr>
      </w:pPr>
      <w:r w:rsidRPr="008115EC">
        <w:rPr>
          <w:rFonts w:ascii="Arial" w:eastAsia="ArialMS" w:hAnsi="Arial" w:cs="Arial"/>
          <w:sz w:val="20"/>
        </w:rPr>
        <w:fldChar w:fldCharType="begin">
          <w:ffData>
            <w:name w:val="Text4"/>
            <w:enabled/>
            <w:calcOnExit w:val="0"/>
            <w:textInput>
              <w:default w:val="Enter Seller Address"/>
            </w:textInput>
          </w:ffData>
        </w:fldChar>
      </w:r>
      <w:bookmarkStart w:id="5" w:name="Text4"/>
      <w:r w:rsidRPr="008115EC">
        <w:rPr>
          <w:rFonts w:ascii="Arial" w:eastAsia="ArialMS" w:hAnsi="Arial" w:cs="Arial"/>
          <w:sz w:val="20"/>
        </w:rPr>
        <w:instrText xml:space="preserve"> FORMTEXT </w:instrText>
      </w:r>
      <w:r w:rsidRPr="008115EC">
        <w:rPr>
          <w:rFonts w:ascii="Arial" w:eastAsia="ArialMS" w:hAnsi="Arial" w:cs="Arial"/>
          <w:sz w:val="20"/>
        </w:rPr>
      </w:r>
      <w:r w:rsidRPr="008115EC">
        <w:rPr>
          <w:rFonts w:ascii="Arial" w:eastAsia="ArialMS" w:hAnsi="Arial" w:cs="Arial"/>
          <w:sz w:val="20"/>
        </w:rPr>
        <w:fldChar w:fldCharType="separate"/>
      </w:r>
      <w:r w:rsidR="00F1413B">
        <w:rPr>
          <w:rFonts w:ascii="Arial" w:eastAsia="ArialMS" w:hAnsi="Arial" w:cs="Arial"/>
          <w:noProof/>
          <w:sz w:val="20"/>
        </w:rPr>
        <w:t>___________________________________</w:t>
      </w:r>
      <w:r w:rsidRPr="008115EC">
        <w:rPr>
          <w:rFonts w:ascii="Arial" w:eastAsia="ArialMS" w:hAnsi="Arial" w:cs="Arial"/>
          <w:sz w:val="20"/>
        </w:rPr>
        <w:fldChar w:fldCharType="end"/>
      </w:r>
      <w:bookmarkEnd w:id="5"/>
      <w:r w:rsidRPr="008115EC">
        <w:rPr>
          <w:rFonts w:ascii="Arial" w:eastAsia="ArialMS" w:hAnsi="Arial" w:cs="Arial"/>
          <w:sz w:val="20"/>
        </w:rPr>
        <w:tab/>
      </w:r>
      <w:r w:rsidR="00962FE4" w:rsidRPr="008115EC">
        <w:rPr>
          <w:rFonts w:ascii="Arial" w:eastAsia="ArialMS" w:hAnsi="Arial" w:cs="Arial"/>
          <w:sz w:val="20"/>
        </w:rPr>
        <w:fldChar w:fldCharType="begin">
          <w:ffData>
            <w:name w:val="Text5"/>
            <w:enabled/>
            <w:calcOnExit w:val="0"/>
            <w:textInput>
              <w:default w:val="Enter Buyer Address (include Suite/Office Number)"/>
            </w:textInput>
          </w:ffData>
        </w:fldChar>
      </w:r>
      <w:bookmarkStart w:id="6" w:name="Text5"/>
      <w:r w:rsidR="00962FE4" w:rsidRPr="008115EC">
        <w:rPr>
          <w:rFonts w:ascii="Arial" w:eastAsia="ArialMS" w:hAnsi="Arial" w:cs="Arial"/>
          <w:sz w:val="20"/>
        </w:rPr>
        <w:instrText xml:space="preserve"> FORMTEXT </w:instrText>
      </w:r>
      <w:r w:rsidR="00962FE4" w:rsidRPr="008115EC">
        <w:rPr>
          <w:rFonts w:ascii="Arial" w:eastAsia="ArialMS" w:hAnsi="Arial" w:cs="Arial"/>
          <w:sz w:val="20"/>
        </w:rPr>
      </w:r>
      <w:r w:rsidR="00962FE4" w:rsidRPr="008115EC">
        <w:rPr>
          <w:rFonts w:ascii="Arial" w:eastAsia="ArialMS" w:hAnsi="Arial" w:cs="Arial"/>
          <w:sz w:val="20"/>
        </w:rPr>
        <w:fldChar w:fldCharType="separate"/>
      </w:r>
      <w:r w:rsidR="00F1413B">
        <w:rPr>
          <w:rFonts w:ascii="Arial" w:eastAsia="ArialMS" w:hAnsi="Arial" w:cs="Arial"/>
          <w:noProof/>
          <w:sz w:val="20"/>
        </w:rPr>
        <w:t>________________________________________</w:t>
      </w:r>
      <w:r w:rsidR="00962FE4" w:rsidRPr="008115EC">
        <w:rPr>
          <w:rFonts w:ascii="Arial" w:eastAsia="ArialMS" w:hAnsi="Arial" w:cs="Arial"/>
          <w:sz w:val="20"/>
        </w:rPr>
        <w:fldChar w:fldCharType="end"/>
      </w:r>
      <w:bookmarkEnd w:id="6"/>
    </w:p>
    <w:p w14:paraId="0C463E49" w14:textId="77777777" w:rsidR="005F0E31" w:rsidRPr="008115EC" w:rsidRDefault="005F0E31" w:rsidP="005F0E31">
      <w:pPr>
        <w:tabs>
          <w:tab w:val="left" w:pos="4320"/>
        </w:tabs>
        <w:rPr>
          <w:rFonts w:ascii="Arial" w:eastAsia="ArialMS" w:hAnsi="Arial" w:cs="Arial"/>
          <w:sz w:val="20"/>
        </w:rPr>
      </w:pPr>
      <w:r w:rsidRPr="008115EC">
        <w:rPr>
          <w:rFonts w:ascii="Arial" w:eastAsia="ArialMS" w:hAnsi="Arial" w:cs="Arial"/>
          <w:sz w:val="20"/>
        </w:rPr>
        <w:fldChar w:fldCharType="begin">
          <w:ffData>
            <w:name w:val="Text6"/>
            <w:enabled/>
            <w:calcOnExit w:val="0"/>
            <w:textInput>
              <w:default w:val="Enter City"/>
            </w:textInput>
          </w:ffData>
        </w:fldChar>
      </w:r>
      <w:bookmarkStart w:id="7" w:name="Text6"/>
      <w:r w:rsidRPr="008115EC">
        <w:rPr>
          <w:rFonts w:ascii="Arial" w:eastAsia="ArialMS" w:hAnsi="Arial" w:cs="Arial"/>
          <w:sz w:val="20"/>
        </w:rPr>
        <w:instrText xml:space="preserve"> FORMTEXT </w:instrText>
      </w:r>
      <w:r w:rsidRPr="008115EC">
        <w:rPr>
          <w:rFonts w:ascii="Arial" w:eastAsia="ArialMS" w:hAnsi="Arial" w:cs="Arial"/>
          <w:sz w:val="20"/>
        </w:rPr>
      </w:r>
      <w:r w:rsidRPr="008115EC">
        <w:rPr>
          <w:rFonts w:ascii="Arial" w:eastAsia="ArialMS" w:hAnsi="Arial" w:cs="Arial"/>
          <w:sz w:val="20"/>
        </w:rPr>
        <w:fldChar w:fldCharType="separate"/>
      </w:r>
      <w:r w:rsidR="00F1413B">
        <w:rPr>
          <w:rFonts w:ascii="Arial" w:eastAsia="ArialMS" w:hAnsi="Arial" w:cs="Arial"/>
          <w:noProof/>
          <w:sz w:val="20"/>
        </w:rPr>
        <w:t>_________________</w:t>
      </w:r>
      <w:r w:rsidRPr="008115EC">
        <w:rPr>
          <w:rFonts w:ascii="Arial" w:eastAsia="ArialMS" w:hAnsi="Arial" w:cs="Arial"/>
          <w:sz w:val="20"/>
        </w:rPr>
        <w:fldChar w:fldCharType="end"/>
      </w:r>
      <w:bookmarkEnd w:id="7"/>
      <w:r w:rsidRPr="008115EC">
        <w:rPr>
          <w:rFonts w:ascii="Arial" w:eastAsia="ArialMS" w:hAnsi="Arial" w:cs="Arial"/>
          <w:sz w:val="20"/>
        </w:rPr>
        <w:t xml:space="preserve">, </w:t>
      </w:r>
      <w:r w:rsidRPr="008115EC">
        <w:rPr>
          <w:rFonts w:ascii="Arial" w:eastAsia="ArialMS" w:hAnsi="Arial" w:cs="Arial"/>
          <w:sz w:val="20"/>
        </w:rPr>
        <w:fldChar w:fldCharType="begin">
          <w:ffData>
            <w:name w:val="Text8"/>
            <w:enabled/>
            <w:calcOnExit w:val="0"/>
            <w:textInput>
              <w:default w:val="Enter State"/>
            </w:textInput>
          </w:ffData>
        </w:fldChar>
      </w:r>
      <w:bookmarkStart w:id="8" w:name="Text8"/>
      <w:r w:rsidRPr="008115EC">
        <w:rPr>
          <w:rFonts w:ascii="Arial" w:eastAsia="ArialMS" w:hAnsi="Arial" w:cs="Arial"/>
          <w:sz w:val="20"/>
        </w:rPr>
        <w:instrText xml:space="preserve"> FORMTEXT </w:instrText>
      </w:r>
      <w:r w:rsidRPr="008115EC">
        <w:rPr>
          <w:rFonts w:ascii="Arial" w:eastAsia="ArialMS" w:hAnsi="Arial" w:cs="Arial"/>
          <w:sz w:val="20"/>
        </w:rPr>
      </w:r>
      <w:r w:rsidRPr="008115EC">
        <w:rPr>
          <w:rFonts w:ascii="Arial" w:eastAsia="ArialMS" w:hAnsi="Arial" w:cs="Arial"/>
          <w:sz w:val="20"/>
        </w:rPr>
        <w:fldChar w:fldCharType="separate"/>
      </w:r>
      <w:r w:rsidR="00F1413B">
        <w:rPr>
          <w:rFonts w:ascii="Arial" w:eastAsia="ArialMS" w:hAnsi="Arial" w:cs="Arial"/>
          <w:noProof/>
          <w:sz w:val="20"/>
        </w:rPr>
        <w:t>______</w:t>
      </w:r>
      <w:r w:rsidRPr="008115EC">
        <w:rPr>
          <w:rFonts w:ascii="Arial" w:eastAsia="ArialMS" w:hAnsi="Arial" w:cs="Arial"/>
          <w:sz w:val="20"/>
        </w:rPr>
        <w:fldChar w:fldCharType="end"/>
      </w:r>
      <w:bookmarkEnd w:id="8"/>
      <w:r w:rsidRPr="008115EC">
        <w:rPr>
          <w:rFonts w:ascii="Arial" w:eastAsia="ArialMS" w:hAnsi="Arial" w:cs="Arial"/>
          <w:sz w:val="20"/>
        </w:rPr>
        <w:t xml:space="preserve"> </w:t>
      </w:r>
      <w:r w:rsidRPr="008115EC">
        <w:rPr>
          <w:rFonts w:ascii="Arial" w:eastAsia="ArialMS" w:hAnsi="Arial" w:cs="Arial"/>
          <w:sz w:val="20"/>
        </w:rPr>
        <w:fldChar w:fldCharType="begin">
          <w:ffData>
            <w:name w:val="Text9"/>
            <w:enabled/>
            <w:calcOnExit w:val="0"/>
            <w:textInput>
              <w:default w:val="Enter Zip Code"/>
            </w:textInput>
          </w:ffData>
        </w:fldChar>
      </w:r>
      <w:bookmarkStart w:id="9" w:name="Text9"/>
      <w:r w:rsidRPr="008115EC">
        <w:rPr>
          <w:rFonts w:ascii="Arial" w:eastAsia="ArialMS" w:hAnsi="Arial" w:cs="Arial"/>
          <w:sz w:val="20"/>
        </w:rPr>
        <w:instrText xml:space="preserve"> FORMTEXT </w:instrText>
      </w:r>
      <w:r w:rsidRPr="008115EC">
        <w:rPr>
          <w:rFonts w:ascii="Arial" w:eastAsia="ArialMS" w:hAnsi="Arial" w:cs="Arial"/>
          <w:sz w:val="20"/>
        </w:rPr>
      </w:r>
      <w:r w:rsidRPr="008115EC">
        <w:rPr>
          <w:rFonts w:ascii="Arial" w:eastAsia="ArialMS" w:hAnsi="Arial" w:cs="Arial"/>
          <w:sz w:val="20"/>
        </w:rPr>
        <w:fldChar w:fldCharType="separate"/>
      </w:r>
      <w:r w:rsidR="00F1413B">
        <w:rPr>
          <w:rFonts w:ascii="Arial" w:eastAsia="ArialMS" w:hAnsi="Arial" w:cs="Arial"/>
          <w:noProof/>
          <w:sz w:val="20"/>
        </w:rPr>
        <w:t>____________</w:t>
      </w:r>
      <w:r w:rsidRPr="008115EC">
        <w:rPr>
          <w:rFonts w:ascii="Arial" w:eastAsia="ArialMS" w:hAnsi="Arial" w:cs="Arial"/>
          <w:sz w:val="20"/>
        </w:rPr>
        <w:fldChar w:fldCharType="end"/>
      </w:r>
      <w:bookmarkEnd w:id="9"/>
      <w:r w:rsidRPr="008115EC">
        <w:rPr>
          <w:rFonts w:ascii="Arial" w:eastAsia="ArialMS" w:hAnsi="Arial" w:cs="Arial"/>
          <w:sz w:val="20"/>
        </w:rPr>
        <w:tab/>
      </w:r>
      <w:r w:rsidRPr="008115EC">
        <w:rPr>
          <w:rFonts w:ascii="Arial" w:eastAsia="ArialMS" w:hAnsi="Arial" w:cs="Arial"/>
          <w:sz w:val="20"/>
        </w:rPr>
        <w:fldChar w:fldCharType="begin">
          <w:ffData>
            <w:name w:val="Text7"/>
            <w:enabled/>
            <w:calcOnExit w:val="0"/>
            <w:textInput>
              <w:default w:val="Enter City"/>
            </w:textInput>
          </w:ffData>
        </w:fldChar>
      </w:r>
      <w:bookmarkStart w:id="10" w:name="Text7"/>
      <w:r w:rsidRPr="008115EC">
        <w:rPr>
          <w:rFonts w:ascii="Arial" w:eastAsia="ArialMS" w:hAnsi="Arial" w:cs="Arial"/>
          <w:sz w:val="20"/>
        </w:rPr>
        <w:instrText xml:space="preserve"> FORMTEXT </w:instrText>
      </w:r>
      <w:r w:rsidRPr="008115EC">
        <w:rPr>
          <w:rFonts w:ascii="Arial" w:eastAsia="ArialMS" w:hAnsi="Arial" w:cs="Arial"/>
          <w:sz w:val="20"/>
        </w:rPr>
      </w:r>
      <w:r w:rsidRPr="008115EC">
        <w:rPr>
          <w:rFonts w:ascii="Arial" w:eastAsia="ArialMS" w:hAnsi="Arial" w:cs="Arial"/>
          <w:sz w:val="20"/>
        </w:rPr>
        <w:fldChar w:fldCharType="separate"/>
      </w:r>
      <w:r w:rsidR="00F1413B">
        <w:rPr>
          <w:rFonts w:ascii="Arial" w:eastAsia="ArialMS" w:hAnsi="Arial" w:cs="Arial"/>
          <w:noProof/>
          <w:sz w:val="20"/>
        </w:rPr>
        <w:t>____________________</w:t>
      </w:r>
      <w:r w:rsidRPr="008115EC">
        <w:rPr>
          <w:rFonts w:ascii="Arial" w:eastAsia="ArialMS" w:hAnsi="Arial" w:cs="Arial"/>
          <w:sz w:val="20"/>
        </w:rPr>
        <w:fldChar w:fldCharType="end"/>
      </w:r>
      <w:bookmarkEnd w:id="10"/>
      <w:r w:rsidRPr="008115EC">
        <w:rPr>
          <w:rFonts w:ascii="Arial" w:eastAsia="ArialMS" w:hAnsi="Arial" w:cs="Arial"/>
          <w:sz w:val="20"/>
        </w:rPr>
        <w:t xml:space="preserve">, </w:t>
      </w:r>
      <w:r w:rsidRPr="008115EC">
        <w:rPr>
          <w:rFonts w:ascii="Arial" w:eastAsia="ArialMS" w:hAnsi="Arial" w:cs="Arial"/>
          <w:sz w:val="20"/>
        </w:rPr>
        <w:fldChar w:fldCharType="begin">
          <w:ffData>
            <w:name w:val="Text10"/>
            <w:enabled/>
            <w:calcOnExit w:val="0"/>
            <w:textInput>
              <w:default w:val="Enter State"/>
            </w:textInput>
          </w:ffData>
        </w:fldChar>
      </w:r>
      <w:bookmarkStart w:id="11" w:name="Text10"/>
      <w:r w:rsidRPr="008115EC">
        <w:rPr>
          <w:rFonts w:ascii="Arial" w:eastAsia="ArialMS" w:hAnsi="Arial" w:cs="Arial"/>
          <w:sz w:val="20"/>
        </w:rPr>
        <w:instrText xml:space="preserve"> FORMTEXT </w:instrText>
      </w:r>
      <w:r w:rsidRPr="008115EC">
        <w:rPr>
          <w:rFonts w:ascii="Arial" w:eastAsia="ArialMS" w:hAnsi="Arial" w:cs="Arial"/>
          <w:sz w:val="20"/>
        </w:rPr>
      </w:r>
      <w:r w:rsidRPr="008115EC">
        <w:rPr>
          <w:rFonts w:ascii="Arial" w:eastAsia="ArialMS" w:hAnsi="Arial" w:cs="Arial"/>
          <w:sz w:val="20"/>
        </w:rPr>
        <w:fldChar w:fldCharType="separate"/>
      </w:r>
      <w:r w:rsidR="00F1413B">
        <w:rPr>
          <w:rFonts w:ascii="Arial" w:eastAsia="ArialMS" w:hAnsi="Arial" w:cs="Arial"/>
          <w:noProof/>
          <w:sz w:val="20"/>
        </w:rPr>
        <w:t>_____</w:t>
      </w:r>
      <w:r w:rsidRPr="008115EC">
        <w:rPr>
          <w:rFonts w:ascii="Arial" w:eastAsia="ArialMS" w:hAnsi="Arial" w:cs="Arial"/>
          <w:sz w:val="20"/>
        </w:rPr>
        <w:fldChar w:fldCharType="end"/>
      </w:r>
      <w:bookmarkEnd w:id="11"/>
      <w:r w:rsidRPr="008115EC">
        <w:rPr>
          <w:rFonts w:ascii="Arial" w:eastAsia="ArialMS" w:hAnsi="Arial" w:cs="Arial"/>
          <w:sz w:val="20"/>
        </w:rPr>
        <w:t xml:space="preserve"> </w:t>
      </w:r>
      <w:r w:rsidRPr="008115EC">
        <w:rPr>
          <w:rFonts w:ascii="Arial" w:eastAsia="ArialMS" w:hAnsi="Arial" w:cs="Arial"/>
          <w:sz w:val="20"/>
        </w:rPr>
        <w:fldChar w:fldCharType="begin">
          <w:ffData>
            <w:name w:val="Text11"/>
            <w:enabled/>
            <w:calcOnExit w:val="0"/>
            <w:textInput>
              <w:default w:val="Enter Zip Code"/>
            </w:textInput>
          </w:ffData>
        </w:fldChar>
      </w:r>
      <w:bookmarkStart w:id="12" w:name="Text11"/>
      <w:r w:rsidRPr="008115EC">
        <w:rPr>
          <w:rFonts w:ascii="Arial" w:eastAsia="ArialMS" w:hAnsi="Arial" w:cs="Arial"/>
          <w:sz w:val="20"/>
        </w:rPr>
        <w:instrText xml:space="preserve"> FORMTEXT </w:instrText>
      </w:r>
      <w:r w:rsidRPr="008115EC">
        <w:rPr>
          <w:rFonts w:ascii="Arial" w:eastAsia="ArialMS" w:hAnsi="Arial" w:cs="Arial"/>
          <w:sz w:val="20"/>
        </w:rPr>
      </w:r>
      <w:r w:rsidRPr="008115EC">
        <w:rPr>
          <w:rFonts w:ascii="Arial" w:eastAsia="ArialMS" w:hAnsi="Arial" w:cs="Arial"/>
          <w:sz w:val="20"/>
        </w:rPr>
        <w:fldChar w:fldCharType="separate"/>
      </w:r>
      <w:r w:rsidR="00F1413B">
        <w:rPr>
          <w:rFonts w:ascii="Arial" w:eastAsia="ArialMS" w:hAnsi="Arial" w:cs="Arial"/>
          <w:noProof/>
          <w:sz w:val="20"/>
        </w:rPr>
        <w:t>_____________</w:t>
      </w:r>
      <w:r w:rsidRPr="008115EC">
        <w:rPr>
          <w:rFonts w:ascii="Arial" w:eastAsia="ArialMS" w:hAnsi="Arial" w:cs="Arial"/>
          <w:sz w:val="20"/>
        </w:rPr>
        <w:fldChar w:fldCharType="end"/>
      </w:r>
      <w:bookmarkEnd w:id="12"/>
      <w:r w:rsidRPr="008115EC">
        <w:rPr>
          <w:rFonts w:ascii="Arial" w:eastAsia="ArialMS" w:hAnsi="Arial" w:cs="Arial"/>
          <w:sz w:val="20"/>
        </w:rPr>
        <w:tab/>
      </w:r>
    </w:p>
    <w:p w14:paraId="7DD04078" w14:textId="77777777" w:rsidR="005F0E31" w:rsidRPr="008115EC" w:rsidRDefault="005F0E31" w:rsidP="002F55FA">
      <w:pPr>
        <w:rPr>
          <w:rFonts w:ascii="Arial" w:eastAsia="ArialMS" w:hAnsi="Arial" w:cs="Arial"/>
          <w:sz w:val="20"/>
        </w:rPr>
      </w:pPr>
    </w:p>
    <w:p w14:paraId="39464683" w14:textId="77777777" w:rsidR="002F55FA" w:rsidRPr="008115EC" w:rsidRDefault="002F55FA" w:rsidP="002F55FA">
      <w:pPr>
        <w:jc w:val="both"/>
        <w:rPr>
          <w:rFonts w:ascii="Arial" w:hAnsi="Arial" w:cs="Arial"/>
          <w:sz w:val="20"/>
        </w:rPr>
      </w:pPr>
      <w:r w:rsidRPr="008115EC">
        <w:rPr>
          <w:rFonts w:ascii="Arial" w:hAnsi="Arial" w:cs="Arial"/>
          <w:sz w:val="20"/>
        </w:rPr>
        <w:t>B.  Property legal description as described at Register of Deeds (County Deed Book and Page)</w:t>
      </w:r>
      <w:r w:rsidR="00B1645D">
        <w:rPr>
          <w:rFonts w:ascii="Arial" w:hAnsi="Arial" w:cs="Arial"/>
          <w:sz w:val="20"/>
        </w:rPr>
        <w:t xml:space="preserve"> and as shown on the proposed conservation easement map on page 6 of this Option.</w:t>
      </w:r>
    </w:p>
    <w:p w14:paraId="580BE070" w14:textId="77777777" w:rsidR="00367578" w:rsidRPr="008115EC" w:rsidRDefault="00367578" w:rsidP="002F55FA">
      <w:pPr>
        <w:jc w:val="both"/>
        <w:rPr>
          <w:rFonts w:ascii="Arial" w:hAnsi="Arial" w:cs="Arial"/>
          <w:sz w:val="20"/>
        </w:rPr>
      </w:pPr>
    </w:p>
    <w:tbl>
      <w:tblPr>
        <w:tblStyle w:val="PlainTable1"/>
        <w:tblW w:w="0" w:type="auto"/>
        <w:jc w:val="center"/>
        <w:tblLook w:val="04A0" w:firstRow="1" w:lastRow="0" w:firstColumn="1" w:lastColumn="0" w:noHBand="0" w:noVBand="1"/>
      </w:tblPr>
      <w:tblGrid>
        <w:gridCol w:w="3116"/>
        <w:gridCol w:w="3117"/>
        <w:gridCol w:w="3117"/>
      </w:tblGrid>
      <w:tr w:rsidR="00367578" w:rsidRPr="008115EC" w14:paraId="66542F39" w14:textId="77777777" w:rsidTr="00536A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AAE0227" w14:textId="77777777" w:rsidR="00367578" w:rsidRPr="008115EC" w:rsidRDefault="00367578" w:rsidP="00367578">
            <w:pPr>
              <w:jc w:val="center"/>
              <w:rPr>
                <w:rFonts w:ascii="Arial" w:hAnsi="Arial" w:cs="Arial"/>
                <w:sz w:val="20"/>
              </w:rPr>
            </w:pPr>
            <w:r w:rsidRPr="008115EC">
              <w:rPr>
                <w:rFonts w:ascii="Arial" w:hAnsi="Arial" w:cs="Arial"/>
                <w:sz w:val="20"/>
              </w:rPr>
              <w:t>County</w:t>
            </w:r>
          </w:p>
        </w:tc>
        <w:tc>
          <w:tcPr>
            <w:tcW w:w="3117" w:type="dxa"/>
            <w:vAlign w:val="center"/>
          </w:tcPr>
          <w:p w14:paraId="6095675C" w14:textId="77777777" w:rsidR="00367578" w:rsidRPr="008115EC" w:rsidRDefault="00367578" w:rsidP="0036757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8115EC">
              <w:rPr>
                <w:rFonts w:ascii="Arial" w:hAnsi="Arial" w:cs="Arial"/>
                <w:sz w:val="20"/>
              </w:rPr>
              <w:t>Deed Book</w:t>
            </w:r>
            <w:r w:rsidR="00536A05">
              <w:rPr>
                <w:rFonts w:ascii="Arial" w:hAnsi="Arial" w:cs="Arial"/>
                <w:sz w:val="20"/>
              </w:rPr>
              <w:t xml:space="preserve"> and </w:t>
            </w:r>
            <w:r w:rsidR="00536A05" w:rsidRPr="008115EC">
              <w:rPr>
                <w:rFonts w:ascii="Arial" w:hAnsi="Arial" w:cs="Arial"/>
                <w:sz w:val="20"/>
              </w:rPr>
              <w:t>Page</w:t>
            </w:r>
          </w:p>
        </w:tc>
        <w:tc>
          <w:tcPr>
            <w:tcW w:w="3117" w:type="dxa"/>
            <w:vAlign w:val="center"/>
          </w:tcPr>
          <w:p w14:paraId="5EAB226A" w14:textId="77777777" w:rsidR="00367578" w:rsidRPr="008115EC" w:rsidRDefault="00536A05" w:rsidP="0036757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Parcel Identification Number (PIN)</w:t>
            </w:r>
          </w:p>
        </w:tc>
      </w:tr>
      <w:tr w:rsidR="00367578" w:rsidRPr="008115EC" w14:paraId="778FBC2D" w14:textId="77777777" w:rsidTr="00536A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6A47B11" w14:textId="77777777" w:rsidR="00367578" w:rsidRPr="008115EC" w:rsidRDefault="00772FFB" w:rsidP="002F55FA">
            <w:pPr>
              <w:jc w:val="both"/>
              <w:rPr>
                <w:rFonts w:ascii="Arial" w:hAnsi="Arial" w:cs="Arial"/>
                <w:sz w:val="20"/>
              </w:rPr>
            </w:pPr>
            <w:r>
              <w:rPr>
                <w:rFonts w:ascii="Arial" w:hAnsi="Arial" w:cs="Arial"/>
                <w:sz w:val="20"/>
              </w:rPr>
              <w:fldChar w:fldCharType="begin">
                <w:ffData>
                  <w:name w:val="Text16"/>
                  <w:enabled/>
                  <w:calcOnExit w:val="0"/>
                  <w:textInput/>
                </w:ffData>
              </w:fldChar>
            </w:r>
            <w:bookmarkStart w:id="13"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14:paraId="2F122174" w14:textId="77777777" w:rsidR="00367578" w:rsidRPr="008115EC" w:rsidRDefault="00367578" w:rsidP="00367578">
            <w:pPr>
              <w:jc w:val="both"/>
              <w:rPr>
                <w:rFonts w:ascii="Arial" w:hAnsi="Arial" w:cs="Arial"/>
                <w:b w:val="0"/>
                <w:sz w:val="20"/>
              </w:rPr>
            </w:pPr>
          </w:p>
        </w:tc>
        <w:tc>
          <w:tcPr>
            <w:tcW w:w="3117" w:type="dxa"/>
            <w:vAlign w:val="center"/>
          </w:tcPr>
          <w:p w14:paraId="659A36A8" w14:textId="77777777" w:rsidR="00367578" w:rsidRPr="008115EC" w:rsidRDefault="00772FFB" w:rsidP="002F55F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fldChar w:fldCharType="begin">
                <w:ffData>
                  <w:name w:val="Text17"/>
                  <w:enabled/>
                  <w:calcOnExit w:val="0"/>
                  <w:textInput/>
                </w:ffData>
              </w:fldChar>
            </w:r>
            <w:bookmarkStart w:id="14"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14:paraId="682FAADD" w14:textId="77777777" w:rsidR="00367578" w:rsidRPr="008115EC" w:rsidRDefault="00367578" w:rsidP="002F55F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117" w:type="dxa"/>
            <w:vAlign w:val="center"/>
          </w:tcPr>
          <w:p w14:paraId="07BAC657" w14:textId="77777777" w:rsidR="00367578" w:rsidRPr="008115EC" w:rsidRDefault="00772FFB" w:rsidP="002F55F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fldChar w:fldCharType="begin">
                <w:ffData>
                  <w:name w:val="Text18"/>
                  <w:enabled/>
                  <w:calcOnExit w:val="0"/>
                  <w:textInput/>
                </w:ffData>
              </w:fldChar>
            </w:r>
            <w:bookmarkStart w:id="15"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p w14:paraId="2357BA38" w14:textId="77777777" w:rsidR="00367578" w:rsidRPr="008115EC" w:rsidRDefault="00367578" w:rsidP="002F55F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6032EF46" w14:textId="77777777" w:rsidR="00367578" w:rsidRPr="008115EC" w:rsidRDefault="00367578" w:rsidP="002F55FA">
      <w:pPr>
        <w:jc w:val="both"/>
        <w:rPr>
          <w:rFonts w:ascii="Arial" w:hAnsi="Arial" w:cs="Arial"/>
          <w:sz w:val="20"/>
        </w:rPr>
      </w:pPr>
    </w:p>
    <w:p w14:paraId="1D12440C" w14:textId="77777777" w:rsidR="002F55FA" w:rsidRPr="008115EC" w:rsidRDefault="002F55FA" w:rsidP="002F55FA">
      <w:pPr>
        <w:jc w:val="both"/>
        <w:rPr>
          <w:rFonts w:ascii="Arial" w:hAnsi="Arial" w:cs="Arial"/>
          <w:sz w:val="20"/>
        </w:rPr>
      </w:pPr>
      <w:r w:rsidRPr="008115EC">
        <w:rPr>
          <w:rFonts w:ascii="Arial" w:hAnsi="Arial" w:cs="Arial"/>
          <w:sz w:val="20"/>
        </w:rPr>
        <w:t xml:space="preserve">C.  It is the intention of both the Seller and Buyer that +/- </w:t>
      </w:r>
      <w:r w:rsidR="005F0E31" w:rsidRPr="008115EC">
        <w:rPr>
          <w:rFonts w:ascii="Arial" w:hAnsi="Arial" w:cs="Arial"/>
          <w:sz w:val="20"/>
        </w:rPr>
        <w:fldChar w:fldCharType="begin">
          <w:ffData>
            <w:name w:val="Text15"/>
            <w:enabled/>
            <w:calcOnExit w:val="0"/>
            <w:textInput>
              <w:default w:val="Enter Number of Easement Acres"/>
            </w:textInput>
          </w:ffData>
        </w:fldChar>
      </w:r>
      <w:bookmarkStart w:id="16" w:name="Text15"/>
      <w:r w:rsidR="005F0E31" w:rsidRPr="008115EC">
        <w:rPr>
          <w:rFonts w:ascii="Arial" w:hAnsi="Arial" w:cs="Arial"/>
          <w:sz w:val="20"/>
        </w:rPr>
        <w:instrText xml:space="preserve"> FORMTEXT </w:instrText>
      </w:r>
      <w:r w:rsidR="005F0E31" w:rsidRPr="008115EC">
        <w:rPr>
          <w:rFonts w:ascii="Arial" w:hAnsi="Arial" w:cs="Arial"/>
          <w:sz w:val="20"/>
        </w:rPr>
      </w:r>
      <w:r w:rsidR="005F0E31" w:rsidRPr="008115EC">
        <w:rPr>
          <w:rFonts w:ascii="Arial" w:hAnsi="Arial" w:cs="Arial"/>
          <w:sz w:val="20"/>
        </w:rPr>
        <w:fldChar w:fldCharType="separate"/>
      </w:r>
      <w:r w:rsidR="00F1413B">
        <w:rPr>
          <w:rFonts w:ascii="Arial" w:hAnsi="Arial" w:cs="Arial"/>
          <w:noProof/>
          <w:sz w:val="20"/>
        </w:rPr>
        <w:t>__________</w:t>
      </w:r>
      <w:r w:rsidR="005F0E31" w:rsidRPr="008115EC">
        <w:rPr>
          <w:rFonts w:ascii="Arial" w:hAnsi="Arial" w:cs="Arial"/>
          <w:sz w:val="20"/>
        </w:rPr>
        <w:fldChar w:fldCharType="end"/>
      </w:r>
      <w:bookmarkEnd w:id="16"/>
      <w:r w:rsidR="005F0E31" w:rsidRPr="008115EC">
        <w:rPr>
          <w:rFonts w:ascii="Arial" w:hAnsi="Arial" w:cs="Arial"/>
          <w:sz w:val="20"/>
        </w:rPr>
        <w:t xml:space="preserve"> </w:t>
      </w:r>
      <w:r w:rsidRPr="008115EC">
        <w:rPr>
          <w:rFonts w:ascii="Arial" w:hAnsi="Arial" w:cs="Arial"/>
          <w:sz w:val="20"/>
        </w:rPr>
        <w:t>acres of the Property is preserved with conservation easements and maintained for the preservation of use as crop, horticulture or forestry as described in N.C. General Statue 106 Article 61.</w:t>
      </w:r>
    </w:p>
    <w:p w14:paraId="60C93E40" w14:textId="77777777" w:rsidR="007E554C" w:rsidRPr="008115EC" w:rsidRDefault="007E554C" w:rsidP="002F55FA">
      <w:pPr>
        <w:jc w:val="both"/>
        <w:rPr>
          <w:rFonts w:ascii="Arial" w:hAnsi="Arial" w:cs="Arial"/>
          <w:sz w:val="20"/>
        </w:rPr>
      </w:pPr>
    </w:p>
    <w:p w14:paraId="2365F871" w14:textId="77777777" w:rsidR="007E554C" w:rsidRPr="008115EC" w:rsidRDefault="002F55FA" w:rsidP="002F55FA">
      <w:pPr>
        <w:rPr>
          <w:rFonts w:ascii="Arial" w:hAnsi="Arial" w:cs="Arial"/>
          <w:sz w:val="20"/>
        </w:rPr>
      </w:pPr>
      <w:r w:rsidRPr="008115EC">
        <w:rPr>
          <w:rFonts w:ascii="Arial" w:hAnsi="Arial" w:cs="Arial"/>
          <w:sz w:val="20"/>
        </w:rPr>
        <w:t>D.  Seller acknowledges that Buyer enters into this Option in its</w:t>
      </w:r>
      <w:r w:rsidR="007E554C" w:rsidRPr="008115EC">
        <w:rPr>
          <w:rFonts w:ascii="Arial" w:hAnsi="Arial" w:cs="Arial"/>
          <w:sz w:val="20"/>
        </w:rPr>
        <w:t xml:space="preserve"> own right. </w:t>
      </w:r>
    </w:p>
    <w:p w14:paraId="19F8BCB4" w14:textId="77777777" w:rsidR="007E554C" w:rsidRPr="008115EC" w:rsidRDefault="007E554C" w:rsidP="002F55FA">
      <w:pPr>
        <w:rPr>
          <w:rFonts w:ascii="Arial" w:hAnsi="Arial" w:cs="Arial"/>
          <w:sz w:val="20"/>
        </w:rPr>
      </w:pPr>
    </w:p>
    <w:p w14:paraId="766BFAF6" w14:textId="77777777" w:rsidR="00CE70BE" w:rsidRPr="008115EC" w:rsidRDefault="007E554C" w:rsidP="002F55FA">
      <w:pPr>
        <w:rPr>
          <w:rFonts w:ascii="Arial" w:hAnsi="Arial" w:cs="Arial"/>
          <w:sz w:val="20"/>
        </w:rPr>
      </w:pPr>
      <w:r w:rsidRPr="008115EC">
        <w:rPr>
          <w:rFonts w:ascii="Arial" w:hAnsi="Arial" w:cs="Arial"/>
          <w:sz w:val="20"/>
        </w:rPr>
        <w:t xml:space="preserve">E.  Buyer is a conservation organization having among its purposes the acquisition on behalf of the public of open space, scenic, and recreational lands.  </w:t>
      </w:r>
    </w:p>
    <w:p w14:paraId="2787AAB3" w14:textId="77777777" w:rsidR="007E554C" w:rsidRPr="008115EC" w:rsidRDefault="007E554C" w:rsidP="002F55FA">
      <w:pPr>
        <w:rPr>
          <w:rFonts w:ascii="Arial" w:hAnsi="Arial" w:cs="Arial"/>
          <w:sz w:val="20"/>
        </w:rPr>
      </w:pPr>
    </w:p>
    <w:p w14:paraId="1AAC6E45" w14:textId="77777777" w:rsidR="007E554C" w:rsidRPr="008115EC" w:rsidRDefault="007E554C" w:rsidP="00E5403A">
      <w:pPr>
        <w:jc w:val="both"/>
        <w:rPr>
          <w:rFonts w:ascii="Arial" w:hAnsi="Arial" w:cs="Arial"/>
          <w:sz w:val="20"/>
        </w:rPr>
      </w:pPr>
      <w:r w:rsidRPr="008115EC">
        <w:rPr>
          <w:rFonts w:ascii="Arial" w:hAnsi="Arial" w:cs="Arial"/>
          <w:sz w:val="20"/>
        </w:rPr>
        <w:t xml:space="preserve">F.  Seller acknowledges that Buyer enters </w:t>
      </w:r>
      <w:r w:rsidR="000A337E" w:rsidRPr="008115EC">
        <w:rPr>
          <w:rFonts w:ascii="Arial" w:hAnsi="Arial" w:cs="Arial"/>
          <w:sz w:val="20"/>
        </w:rPr>
        <w:t xml:space="preserve">into this Option Agreement as an initial </w:t>
      </w:r>
      <w:r w:rsidRPr="008115EC">
        <w:rPr>
          <w:rFonts w:ascii="Arial" w:hAnsi="Arial" w:cs="Arial"/>
          <w:sz w:val="20"/>
        </w:rPr>
        <w:t xml:space="preserve">step in the purchase of a conservation easement on +/- </w:t>
      </w:r>
      <w:r w:rsidR="005F0E31" w:rsidRPr="008115EC">
        <w:rPr>
          <w:rFonts w:ascii="Arial" w:hAnsi="Arial" w:cs="Arial"/>
          <w:sz w:val="20"/>
        </w:rPr>
        <w:fldChar w:fldCharType="begin">
          <w:ffData>
            <w:name w:val="Text15"/>
            <w:enabled/>
            <w:calcOnExit w:val="0"/>
            <w:textInput>
              <w:default w:val="Enter Number of Easement Acres"/>
            </w:textInput>
          </w:ffData>
        </w:fldChar>
      </w:r>
      <w:r w:rsidR="005F0E31" w:rsidRPr="008115EC">
        <w:rPr>
          <w:rFonts w:ascii="Arial" w:hAnsi="Arial" w:cs="Arial"/>
          <w:sz w:val="20"/>
        </w:rPr>
        <w:instrText xml:space="preserve"> FORMTEXT </w:instrText>
      </w:r>
      <w:r w:rsidR="005F0E31" w:rsidRPr="008115EC">
        <w:rPr>
          <w:rFonts w:ascii="Arial" w:hAnsi="Arial" w:cs="Arial"/>
          <w:sz w:val="20"/>
        </w:rPr>
      </w:r>
      <w:r w:rsidR="005F0E31" w:rsidRPr="008115EC">
        <w:rPr>
          <w:rFonts w:ascii="Arial" w:hAnsi="Arial" w:cs="Arial"/>
          <w:sz w:val="20"/>
        </w:rPr>
        <w:fldChar w:fldCharType="separate"/>
      </w:r>
      <w:r w:rsidR="00F1413B">
        <w:rPr>
          <w:rFonts w:ascii="Arial" w:hAnsi="Arial" w:cs="Arial"/>
          <w:noProof/>
          <w:sz w:val="20"/>
        </w:rPr>
        <w:t>__________</w:t>
      </w:r>
      <w:r w:rsidR="005F0E31" w:rsidRPr="008115EC">
        <w:rPr>
          <w:rFonts w:ascii="Arial" w:hAnsi="Arial" w:cs="Arial"/>
          <w:sz w:val="20"/>
        </w:rPr>
        <w:fldChar w:fldCharType="end"/>
      </w:r>
      <w:r w:rsidRPr="008115EC">
        <w:rPr>
          <w:rFonts w:ascii="Arial" w:hAnsi="Arial" w:cs="Arial"/>
          <w:sz w:val="20"/>
        </w:rPr>
        <w:t xml:space="preserve"> acres of the Property.  The value of the conservation easement </w:t>
      </w:r>
      <w:r w:rsidR="000A337E" w:rsidRPr="008115EC">
        <w:rPr>
          <w:rFonts w:ascii="Arial" w:hAnsi="Arial" w:cs="Arial"/>
          <w:sz w:val="20"/>
        </w:rPr>
        <w:t>shall be determined by an appraisal performed to the Uniform Standards of Professional Appraisals Practice (USPAP)</w:t>
      </w:r>
      <w:r w:rsidRPr="008115EC">
        <w:rPr>
          <w:rFonts w:ascii="Arial" w:hAnsi="Arial" w:cs="Arial"/>
          <w:sz w:val="20"/>
        </w:rPr>
        <w:t xml:space="preserve"> </w:t>
      </w:r>
      <w:r w:rsidR="000A337E" w:rsidRPr="008115EC">
        <w:rPr>
          <w:rFonts w:ascii="Arial" w:hAnsi="Arial" w:cs="Arial"/>
          <w:sz w:val="20"/>
        </w:rPr>
        <w:t xml:space="preserve">with confirmation approval by the </w:t>
      </w:r>
      <w:r w:rsidRPr="008115EC">
        <w:rPr>
          <w:rFonts w:ascii="Arial" w:hAnsi="Arial" w:cs="Arial"/>
          <w:sz w:val="20"/>
        </w:rPr>
        <w:t>North Carolina Department of Agriculture ADFP Trust Fund</w:t>
      </w:r>
      <w:r w:rsidR="00E22692" w:rsidRPr="008115EC">
        <w:rPr>
          <w:rFonts w:ascii="Arial" w:hAnsi="Arial" w:cs="Arial"/>
          <w:sz w:val="20"/>
        </w:rPr>
        <w:t xml:space="preserve"> and other f</w:t>
      </w:r>
      <w:r w:rsidR="00CF3560" w:rsidRPr="008115EC">
        <w:rPr>
          <w:rFonts w:ascii="Arial" w:hAnsi="Arial" w:cs="Arial"/>
          <w:sz w:val="20"/>
        </w:rPr>
        <w:t xml:space="preserve">unding partner agencies </w:t>
      </w:r>
      <w:r w:rsidR="00E22692" w:rsidRPr="008115EC">
        <w:rPr>
          <w:rFonts w:ascii="Arial" w:hAnsi="Arial" w:cs="Arial"/>
          <w:sz w:val="20"/>
        </w:rPr>
        <w:t xml:space="preserve">such as </w:t>
      </w:r>
      <w:r w:rsidR="00E5403A" w:rsidRPr="008115EC">
        <w:rPr>
          <w:rFonts w:ascii="Arial" w:hAnsi="Arial" w:cs="Arial"/>
          <w:sz w:val="20"/>
        </w:rPr>
        <w:t>USDA</w:t>
      </w:r>
      <w:r w:rsidR="00E22692" w:rsidRPr="008115EC">
        <w:rPr>
          <w:rFonts w:ascii="Arial" w:hAnsi="Arial" w:cs="Arial"/>
          <w:sz w:val="20"/>
        </w:rPr>
        <w:t xml:space="preserve"> or military.</w:t>
      </w:r>
    </w:p>
    <w:p w14:paraId="640F0D5A" w14:textId="77777777" w:rsidR="000A337E" w:rsidRPr="008115EC" w:rsidRDefault="000A337E" w:rsidP="007E554C">
      <w:pPr>
        <w:jc w:val="both"/>
        <w:rPr>
          <w:rFonts w:ascii="Arial" w:hAnsi="Arial" w:cs="Arial"/>
          <w:sz w:val="20"/>
        </w:rPr>
      </w:pPr>
    </w:p>
    <w:p w14:paraId="3080300E" w14:textId="77777777" w:rsidR="000A337E" w:rsidRPr="008115EC" w:rsidRDefault="000A337E" w:rsidP="000A337E">
      <w:pPr>
        <w:jc w:val="both"/>
        <w:rPr>
          <w:rFonts w:ascii="Arial" w:hAnsi="Arial" w:cs="Arial"/>
          <w:sz w:val="20"/>
        </w:rPr>
      </w:pPr>
      <w:r w:rsidRPr="008115EC">
        <w:rPr>
          <w:rFonts w:ascii="Arial" w:hAnsi="Arial" w:cs="Arial"/>
          <w:sz w:val="20"/>
        </w:rPr>
        <w:t>G.  By entering into this Option, Seller acknowledges that it will obtain independent tax counsel and be solely responsible for compliance with any requirement of the Code to substantiate the value of</w:t>
      </w:r>
      <w:r w:rsidR="004267A3" w:rsidRPr="008115EC">
        <w:rPr>
          <w:rFonts w:ascii="Arial" w:hAnsi="Arial" w:cs="Arial"/>
          <w:sz w:val="20"/>
        </w:rPr>
        <w:t xml:space="preserve"> the conservation easement if claiming an IRS charitable contribution.</w:t>
      </w:r>
    </w:p>
    <w:p w14:paraId="40C05450" w14:textId="77777777" w:rsidR="004267A3" w:rsidRPr="008115EC" w:rsidRDefault="004267A3" w:rsidP="000A337E">
      <w:pPr>
        <w:jc w:val="both"/>
        <w:rPr>
          <w:rFonts w:ascii="Arial" w:hAnsi="Arial" w:cs="Arial"/>
          <w:sz w:val="20"/>
        </w:rPr>
      </w:pPr>
    </w:p>
    <w:p w14:paraId="2D6F68FD" w14:textId="77777777" w:rsidR="006442E0" w:rsidRPr="008115EC" w:rsidRDefault="006442E0" w:rsidP="004267A3">
      <w:pPr>
        <w:jc w:val="both"/>
        <w:rPr>
          <w:rFonts w:ascii="Arial" w:hAnsi="Arial" w:cs="Arial"/>
          <w:sz w:val="20"/>
        </w:rPr>
      </w:pPr>
      <w:r w:rsidRPr="008115EC">
        <w:rPr>
          <w:rFonts w:ascii="Arial" w:hAnsi="Arial" w:cs="Arial"/>
          <w:sz w:val="20"/>
        </w:rPr>
        <w:t>NOW, THEREFORE, for the reasons given and other good and valuable consideration and in consideration of their mutual covenants, terms, conditions and restrictions contained herein, the receipt and legal sufficiency of which are hereby acknowledged, the Seller hereby voluntarily grants and conveys to the Buyer, and the Buyer hereby voluntarily accepts</w:t>
      </w:r>
      <w:r w:rsidR="004267A3" w:rsidRPr="008115EC">
        <w:rPr>
          <w:rFonts w:ascii="Arial" w:hAnsi="Arial" w:cs="Arial"/>
          <w:sz w:val="20"/>
        </w:rPr>
        <w:t xml:space="preserve"> the exclusive and irrevocable option to Purchase a Conservation Easement on +/- </w:t>
      </w:r>
      <w:r w:rsidR="005F0E31" w:rsidRPr="008115EC">
        <w:rPr>
          <w:rFonts w:ascii="Arial" w:hAnsi="Arial" w:cs="Arial"/>
          <w:sz w:val="20"/>
        </w:rPr>
        <w:fldChar w:fldCharType="begin">
          <w:ffData>
            <w:name w:val="Text15"/>
            <w:enabled/>
            <w:calcOnExit w:val="0"/>
            <w:textInput>
              <w:default w:val="Enter Number of Easement Acres"/>
            </w:textInput>
          </w:ffData>
        </w:fldChar>
      </w:r>
      <w:r w:rsidR="005F0E31" w:rsidRPr="008115EC">
        <w:rPr>
          <w:rFonts w:ascii="Arial" w:hAnsi="Arial" w:cs="Arial"/>
          <w:sz w:val="20"/>
        </w:rPr>
        <w:instrText xml:space="preserve"> FORMTEXT </w:instrText>
      </w:r>
      <w:r w:rsidR="005F0E31" w:rsidRPr="008115EC">
        <w:rPr>
          <w:rFonts w:ascii="Arial" w:hAnsi="Arial" w:cs="Arial"/>
          <w:sz w:val="20"/>
        </w:rPr>
      </w:r>
      <w:r w:rsidR="005F0E31" w:rsidRPr="008115EC">
        <w:rPr>
          <w:rFonts w:ascii="Arial" w:hAnsi="Arial" w:cs="Arial"/>
          <w:sz w:val="20"/>
        </w:rPr>
        <w:fldChar w:fldCharType="separate"/>
      </w:r>
      <w:r w:rsidR="00F1413B">
        <w:rPr>
          <w:rFonts w:ascii="Arial" w:hAnsi="Arial" w:cs="Arial"/>
          <w:noProof/>
          <w:sz w:val="20"/>
        </w:rPr>
        <w:t>__________</w:t>
      </w:r>
      <w:r w:rsidR="005F0E31" w:rsidRPr="008115EC">
        <w:rPr>
          <w:rFonts w:ascii="Arial" w:hAnsi="Arial" w:cs="Arial"/>
          <w:sz w:val="20"/>
        </w:rPr>
        <w:fldChar w:fldCharType="end"/>
      </w:r>
      <w:r w:rsidR="004267A3" w:rsidRPr="008115EC">
        <w:rPr>
          <w:rFonts w:ascii="Arial" w:hAnsi="Arial" w:cs="Arial"/>
          <w:sz w:val="20"/>
        </w:rPr>
        <w:t xml:space="preserve"> acres on the Property.</w:t>
      </w:r>
    </w:p>
    <w:p w14:paraId="261B8947" w14:textId="77777777" w:rsidR="004267A3" w:rsidRPr="008115EC" w:rsidRDefault="004267A3" w:rsidP="004267A3">
      <w:pPr>
        <w:jc w:val="both"/>
        <w:rPr>
          <w:rFonts w:ascii="Arial" w:hAnsi="Arial" w:cs="Arial"/>
          <w:sz w:val="20"/>
        </w:rPr>
      </w:pPr>
      <w:r w:rsidRPr="008115EC">
        <w:rPr>
          <w:rFonts w:ascii="Arial" w:hAnsi="Arial" w:cs="Arial"/>
          <w:sz w:val="20"/>
        </w:rPr>
        <w:t>This option is given on the following terms and conditions:</w:t>
      </w:r>
    </w:p>
    <w:p w14:paraId="096E3AB1" w14:textId="77777777" w:rsidR="004267A3" w:rsidRPr="008115EC" w:rsidRDefault="004267A3" w:rsidP="004267A3">
      <w:pPr>
        <w:jc w:val="both"/>
        <w:rPr>
          <w:rFonts w:ascii="Arial" w:hAnsi="Arial" w:cs="Arial"/>
          <w:sz w:val="20"/>
        </w:rPr>
      </w:pPr>
    </w:p>
    <w:p w14:paraId="64CE603B" w14:textId="77777777" w:rsidR="004267A3" w:rsidRPr="008115EC" w:rsidRDefault="004267A3" w:rsidP="004267A3">
      <w:pPr>
        <w:jc w:val="both"/>
        <w:rPr>
          <w:rFonts w:ascii="Arial" w:hAnsi="Arial" w:cs="Arial"/>
          <w:sz w:val="20"/>
        </w:rPr>
      </w:pPr>
      <w:r w:rsidRPr="008115EC">
        <w:rPr>
          <w:rFonts w:ascii="Arial" w:hAnsi="Arial" w:cs="Arial"/>
          <w:sz w:val="20"/>
        </w:rPr>
        <w:t xml:space="preserve">1. </w:t>
      </w:r>
      <w:r w:rsidRPr="008115EC">
        <w:rPr>
          <w:rFonts w:ascii="Arial" w:hAnsi="Arial" w:cs="Arial"/>
          <w:b/>
          <w:sz w:val="20"/>
        </w:rPr>
        <w:t>OPTION PERIOD.</w:t>
      </w:r>
      <w:r w:rsidRPr="008115EC">
        <w:rPr>
          <w:rFonts w:ascii="Arial" w:hAnsi="Arial" w:cs="Arial"/>
          <w:sz w:val="20"/>
        </w:rPr>
        <w:t xml:space="preserve">  This option shall remain in effect through </w:t>
      </w:r>
      <w:r w:rsidR="00962FE4" w:rsidRPr="008115EC">
        <w:rPr>
          <w:rFonts w:ascii="Arial" w:hAnsi="Arial" w:cs="Arial"/>
          <w:sz w:val="20"/>
        </w:rPr>
        <w:t>four</w:t>
      </w:r>
      <w:r w:rsidR="005F0E31" w:rsidRPr="008115EC">
        <w:rPr>
          <w:rFonts w:ascii="Arial" w:hAnsi="Arial" w:cs="Arial"/>
          <w:sz w:val="20"/>
        </w:rPr>
        <w:t xml:space="preserve"> years</w:t>
      </w:r>
      <w:r w:rsidR="00962FE4" w:rsidRPr="008115EC">
        <w:rPr>
          <w:rFonts w:ascii="Arial" w:hAnsi="Arial" w:cs="Arial"/>
          <w:sz w:val="20"/>
        </w:rPr>
        <w:t xml:space="preserve"> from the date of the signatures in this contract</w:t>
      </w:r>
      <w:r w:rsidRPr="008115EC">
        <w:rPr>
          <w:rFonts w:ascii="Arial" w:hAnsi="Arial" w:cs="Arial"/>
          <w:sz w:val="20"/>
        </w:rPr>
        <w:t>.</w:t>
      </w:r>
    </w:p>
    <w:p w14:paraId="5C4E9FA8" w14:textId="77777777" w:rsidR="004267A3" w:rsidRPr="008115EC" w:rsidRDefault="004267A3" w:rsidP="004267A3">
      <w:pPr>
        <w:jc w:val="both"/>
        <w:rPr>
          <w:rFonts w:ascii="Arial" w:hAnsi="Arial" w:cs="Arial"/>
          <w:sz w:val="20"/>
        </w:rPr>
      </w:pPr>
    </w:p>
    <w:p w14:paraId="4F4FE345" w14:textId="77777777" w:rsidR="004267A3" w:rsidRPr="008115EC" w:rsidRDefault="004267A3" w:rsidP="004267A3">
      <w:pPr>
        <w:jc w:val="both"/>
        <w:rPr>
          <w:rFonts w:ascii="Arial" w:hAnsi="Arial" w:cs="Arial"/>
          <w:sz w:val="20"/>
        </w:rPr>
      </w:pPr>
      <w:r w:rsidRPr="008115EC">
        <w:rPr>
          <w:rFonts w:ascii="Arial" w:hAnsi="Arial" w:cs="Arial"/>
          <w:sz w:val="20"/>
        </w:rPr>
        <w:t xml:space="preserve">2. </w:t>
      </w:r>
      <w:r w:rsidRPr="008115EC">
        <w:rPr>
          <w:rFonts w:ascii="Arial" w:hAnsi="Arial" w:cs="Arial"/>
          <w:b/>
          <w:sz w:val="20"/>
        </w:rPr>
        <w:t>EXERCISE.</w:t>
      </w:r>
      <w:r w:rsidRPr="008115EC">
        <w:rPr>
          <w:rFonts w:ascii="Arial" w:hAnsi="Arial" w:cs="Arial"/>
          <w:sz w:val="20"/>
        </w:rPr>
        <w:t xml:space="preserve">  All rights granted by this Option shall be exercised upon posting, by certified mail, a written notice to the Seller at the first address stated in the Recitals above.  Exercise shall be deemed timely if such written notice is mailed on or before the date set forth in Paragraph 1 above.</w:t>
      </w:r>
    </w:p>
    <w:p w14:paraId="46CEB5D8" w14:textId="77777777" w:rsidR="004267A3" w:rsidRPr="008115EC" w:rsidRDefault="004267A3" w:rsidP="004267A3">
      <w:pPr>
        <w:jc w:val="both"/>
        <w:rPr>
          <w:rFonts w:ascii="Arial" w:hAnsi="Arial" w:cs="Arial"/>
          <w:sz w:val="20"/>
        </w:rPr>
      </w:pPr>
    </w:p>
    <w:p w14:paraId="0322E8E7" w14:textId="77777777" w:rsidR="007A0ADE" w:rsidRPr="008115EC" w:rsidRDefault="004267A3" w:rsidP="007A0ADE">
      <w:pPr>
        <w:jc w:val="both"/>
        <w:rPr>
          <w:rFonts w:ascii="Arial" w:hAnsi="Arial" w:cs="Arial"/>
          <w:sz w:val="20"/>
        </w:rPr>
      </w:pPr>
      <w:r w:rsidRPr="008115EC">
        <w:rPr>
          <w:rFonts w:ascii="Arial" w:hAnsi="Arial" w:cs="Arial"/>
          <w:sz w:val="20"/>
        </w:rPr>
        <w:t xml:space="preserve">3. </w:t>
      </w:r>
      <w:r w:rsidRPr="008115EC">
        <w:rPr>
          <w:rFonts w:ascii="Arial" w:hAnsi="Arial" w:cs="Arial"/>
          <w:b/>
          <w:sz w:val="20"/>
        </w:rPr>
        <w:t>CONSERVATION EASEMENTS.</w:t>
      </w:r>
      <w:r w:rsidRPr="008115EC">
        <w:rPr>
          <w:rFonts w:ascii="Arial" w:hAnsi="Arial" w:cs="Arial"/>
          <w:sz w:val="20"/>
        </w:rPr>
        <w:t xml:space="preserve">  The Conservation Easement on the Property to be conveyed by Seller </w:t>
      </w:r>
      <w:r w:rsidRPr="008115EC">
        <w:rPr>
          <w:rFonts w:ascii="Arial" w:hAnsi="Arial" w:cs="Arial"/>
          <w:sz w:val="20"/>
        </w:rPr>
        <w:lastRenderedPageBreak/>
        <w:t xml:space="preserve">to Buyer, should Buyer exercise the Option granted herein, shall be in a form similar to the form of the draft conservation easement </w:t>
      </w:r>
      <w:r w:rsidR="00061A99" w:rsidRPr="008115EC">
        <w:rPr>
          <w:rFonts w:ascii="Arial" w:hAnsi="Arial" w:cs="Arial"/>
          <w:sz w:val="20"/>
        </w:rPr>
        <w:t xml:space="preserve">of the </w:t>
      </w:r>
      <w:r w:rsidR="00061A99" w:rsidRPr="008115EC">
        <w:rPr>
          <w:rFonts w:ascii="Arial" w:hAnsi="Arial" w:cs="Arial"/>
          <w:b/>
          <w:sz w:val="20"/>
          <w:u w:val="single"/>
        </w:rPr>
        <w:t>A</w:t>
      </w:r>
      <w:r w:rsidR="007A0ADE" w:rsidRPr="008115EC">
        <w:rPr>
          <w:rFonts w:ascii="Arial" w:hAnsi="Arial" w:cs="Arial"/>
          <w:b/>
          <w:sz w:val="20"/>
          <w:u w:val="single"/>
        </w:rPr>
        <w:t xml:space="preserve">DFP Trust Fund Model Conservation Easement </w:t>
      </w:r>
      <w:r w:rsidR="00E22692" w:rsidRPr="008115EC">
        <w:rPr>
          <w:rFonts w:ascii="Arial" w:hAnsi="Arial" w:cs="Arial"/>
          <w:b/>
          <w:sz w:val="20"/>
          <w:u w:val="single"/>
        </w:rPr>
        <w:t xml:space="preserve"> </w:t>
      </w:r>
      <w:r w:rsidR="00061A99" w:rsidRPr="008115EC">
        <w:rPr>
          <w:rFonts w:ascii="Arial" w:hAnsi="Arial" w:cs="Arial"/>
          <w:sz w:val="20"/>
        </w:rPr>
        <w:t xml:space="preserve">as described </w:t>
      </w:r>
      <w:r w:rsidR="005F0E31" w:rsidRPr="008115EC">
        <w:rPr>
          <w:rFonts w:ascii="Arial" w:hAnsi="Arial" w:cs="Arial"/>
          <w:sz w:val="20"/>
        </w:rPr>
        <w:t xml:space="preserve">in this contract and </w:t>
      </w:r>
      <w:r w:rsidR="00061A99" w:rsidRPr="008115EC">
        <w:rPr>
          <w:rFonts w:ascii="Arial" w:hAnsi="Arial" w:cs="Arial"/>
          <w:sz w:val="20"/>
        </w:rPr>
        <w:t xml:space="preserve">at </w:t>
      </w:r>
      <w:hyperlink r:id="rId7" w:history="1">
        <w:r w:rsidR="00061A99" w:rsidRPr="008115EC">
          <w:rPr>
            <w:rStyle w:val="Hyperlink"/>
            <w:rFonts w:ascii="Arial" w:hAnsi="Arial" w:cs="Arial"/>
            <w:sz w:val="20"/>
          </w:rPr>
          <w:t>www.ncadfp.org</w:t>
        </w:r>
      </w:hyperlink>
      <w:r w:rsidR="00061A99" w:rsidRPr="008115EC">
        <w:rPr>
          <w:rFonts w:ascii="Arial" w:hAnsi="Arial" w:cs="Arial"/>
          <w:sz w:val="20"/>
        </w:rPr>
        <w:t xml:space="preserve"> </w:t>
      </w:r>
      <w:r w:rsidR="007A0ADE" w:rsidRPr="008115EC">
        <w:rPr>
          <w:rFonts w:ascii="Arial" w:hAnsi="Arial" w:cs="Arial"/>
          <w:sz w:val="20"/>
        </w:rPr>
        <w:t>with</w:t>
      </w:r>
      <w:r w:rsidRPr="008115EC">
        <w:rPr>
          <w:rFonts w:ascii="Arial" w:hAnsi="Arial" w:cs="Arial"/>
          <w:sz w:val="20"/>
        </w:rPr>
        <w:t xml:space="preserve"> such additional changes or modifications requested by Seller or Buyer</w:t>
      </w:r>
      <w:r w:rsidR="007A0ADE" w:rsidRPr="008115EC">
        <w:rPr>
          <w:rFonts w:ascii="Arial" w:hAnsi="Arial" w:cs="Arial"/>
          <w:sz w:val="20"/>
        </w:rPr>
        <w:t>, and agreed to by both parties with confirmation approval by the North Carolina Department</w:t>
      </w:r>
      <w:r w:rsidR="00E22692" w:rsidRPr="008115EC">
        <w:rPr>
          <w:rFonts w:ascii="Arial" w:hAnsi="Arial" w:cs="Arial"/>
          <w:sz w:val="20"/>
        </w:rPr>
        <w:t xml:space="preserve"> of Agriculture ADFP Trust Fund and applicable funding conservation partners.</w:t>
      </w:r>
    </w:p>
    <w:p w14:paraId="6D4D99B1" w14:textId="77777777" w:rsidR="007A0ADE" w:rsidRPr="008115EC" w:rsidRDefault="007A0ADE" w:rsidP="007A0ADE">
      <w:pPr>
        <w:jc w:val="both"/>
        <w:rPr>
          <w:rFonts w:ascii="Arial" w:hAnsi="Arial" w:cs="Arial"/>
          <w:sz w:val="20"/>
        </w:rPr>
      </w:pPr>
    </w:p>
    <w:p w14:paraId="550E08D9" w14:textId="77777777" w:rsidR="00061A99" w:rsidRPr="008115EC" w:rsidRDefault="007A0ADE" w:rsidP="007A0ADE">
      <w:pPr>
        <w:rPr>
          <w:rFonts w:ascii="Arial" w:hAnsi="Arial" w:cs="Arial"/>
          <w:sz w:val="20"/>
        </w:rPr>
      </w:pPr>
      <w:r w:rsidRPr="008115EC">
        <w:rPr>
          <w:rFonts w:ascii="Arial" w:hAnsi="Arial" w:cs="Arial"/>
          <w:sz w:val="20"/>
        </w:rPr>
        <w:t xml:space="preserve">4.  </w:t>
      </w:r>
      <w:r w:rsidRPr="008115EC">
        <w:rPr>
          <w:rFonts w:ascii="Arial" w:hAnsi="Arial" w:cs="Arial"/>
          <w:b/>
          <w:sz w:val="20"/>
        </w:rPr>
        <w:t>PURCHASE PRICE.</w:t>
      </w:r>
      <w:r w:rsidRPr="008115EC">
        <w:rPr>
          <w:rFonts w:ascii="Arial" w:hAnsi="Arial" w:cs="Arial"/>
          <w:sz w:val="20"/>
        </w:rPr>
        <w:t xml:space="preserve">  The total purchase price of the Conservation Easement +/- </w:t>
      </w:r>
      <w:r w:rsidR="00962FE4" w:rsidRPr="008115EC">
        <w:rPr>
          <w:rFonts w:ascii="Arial" w:hAnsi="Arial" w:cs="Arial"/>
          <w:sz w:val="20"/>
        </w:rPr>
        <w:fldChar w:fldCharType="begin">
          <w:ffData>
            <w:name w:val="Text15"/>
            <w:enabled/>
            <w:calcOnExit w:val="0"/>
            <w:textInput>
              <w:default w:val="Enter Number of Easement Acres"/>
            </w:textInput>
          </w:ffData>
        </w:fldChar>
      </w:r>
      <w:r w:rsidR="00962FE4" w:rsidRPr="008115EC">
        <w:rPr>
          <w:rFonts w:ascii="Arial" w:hAnsi="Arial" w:cs="Arial"/>
          <w:sz w:val="20"/>
        </w:rPr>
        <w:instrText xml:space="preserve"> FORMTEXT </w:instrText>
      </w:r>
      <w:r w:rsidR="00962FE4" w:rsidRPr="008115EC">
        <w:rPr>
          <w:rFonts w:ascii="Arial" w:hAnsi="Arial" w:cs="Arial"/>
          <w:sz w:val="20"/>
        </w:rPr>
      </w:r>
      <w:r w:rsidR="00962FE4" w:rsidRPr="008115EC">
        <w:rPr>
          <w:rFonts w:ascii="Arial" w:hAnsi="Arial" w:cs="Arial"/>
          <w:sz w:val="20"/>
        </w:rPr>
        <w:fldChar w:fldCharType="separate"/>
      </w:r>
      <w:r w:rsidR="00F1413B">
        <w:rPr>
          <w:rFonts w:ascii="Arial" w:hAnsi="Arial" w:cs="Arial"/>
          <w:noProof/>
          <w:sz w:val="20"/>
        </w:rPr>
        <w:t>__________</w:t>
      </w:r>
      <w:r w:rsidR="00962FE4" w:rsidRPr="008115EC">
        <w:rPr>
          <w:rFonts w:ascii="Arial" w:hAnsi="Arial" w:cs="Arial"/>
          <w:sz w:val="20"/>
        </w:rPr>
        <w:fldChar w:fldCharType="end"/>
      </w:r>
      <w:r w:rsidRPr="008115EC">
        <w:rPr>
          <w:rFonts w:ascii="Arial" w:hAnsi="Arial" w:cs="Arial"/>
          <w:sz w:val="20"/>
        </w:rPr>
        <w:t xml:space="preserve"> acres shall be payable in cash at closing. The fair market value of the Conservation Easement shall be determined by an appraisal performed to the Uniform Standards of Professional Appraisals Practice (USPAP) with confirmation approval by the North Carolina Department of Agriculture ADFP Trust Fund</w:t>
      </w:r>
      <w:r w:rsidR="00E22692" w:rsidRPr="008115EC">
        <w:rPr>
          <w:rFonts w:ascii="Arial" w:hAnsi="Arial" w:cs="Arial"/>
          <w:sz w:val="20"/>
        </w:rPr>
        <w:t xml:space="preserve"> and applicable funding conservation partners.</w:t>
      </w:r>
      <w:r w:rsidR="00061A99" w:rsidRPr="008115EC">
        <w:rPr>
          <w:rFonts w:ascii="Arial" w:hAnsi="Arial" w:cs="Arial"/>
          <w:sz w:val="20"/>
        </w:rPr>
        <w:t xml:space="preserve">  The Conservation Easement shall be </w:t>
      </w:r>
      <w:r w:rsidR="00F21331" w:rsidRPr="008115EC">
        <w:rPr>
          <w:rFonts w:ascii="Arial" w:hAnsi="Arial" w:cs="Arial"/>
          <w:sz w:val="20"/>
        </w:rPr>
        <w:t>fixed as noted on the attached land map.</w:t>
      </w:r>
    </w:p>
    <w:p w14:paraId="16764CD1" w14:textId="77777777" w:rsidR="004267A3" w:rsidRPr="008115EC" w:rsidRDefault="004267A3" w:rsidP="004267A3">
      <w:pPr>
        <w:jc w:val="both"/>
        <w:rPr>
          <w:rFonts w:ascii="Arial" w:hAnsi="Arial" w:cs="Arial"/>
          <w:sz w:val="20"/>
        </w:rPr>
      </w:pPr>
    </w:p>
    <w:p w14:paraId="536DBB8D" w14:textId="77777777" w:rsidR="007A0ADE" w:rsidRPr="008115EC" w:rsidRDefault="007A0ADE" w:rsidP="007A0ADE">
      <w:pPr>
        <w:jc w:val="both"/>
        <w:rPr>
          <w:rFonts w:ascii="Arial" w:hAnsi="Arial" w:cs="Arial"/>
          <w:sz w:val="20"/>
        </w:rPr>
      </w:pPr>
      <w:r w:rsidRPr="008115EC">
        <w:rPr>
          <w:rFonts w:ascii="Arial" w:hAnsi="Arial" w:cs="Arial"/>
          <w:sz w:val="20"/>
        </w:rPr>
        <w:t xml:space="preserve">5.  </w:t>
      </w:r>
      <w:r w:rsidRPr="008115EC">
        <w:rPr>
          <w:rFonts w:ascii="Arial" w:hAnsi="Arial" w:cs="Arial"/>
          <w:b/>
          <w:sz w:val="20"/>
        </w:rPr>
        <w:t>CLOSING.</w:t>
      </w:r>
      <w:r w:rsidRPr="008115EC">
        <w:rPr>
          <w:rFonts w:ascii="Arial" w:hAnsi="Arial" w:cs="Arial"/>
          <w:sz w:val="20"/>
        </w:rPr>
        <w:t xml:space="preserve">  </w:t>
      </w:r>
      <w:r w:rsidR="00442D88" w:rsidRPr="008115EC">
        <w:rPr>
          <w:rFonts w:ascii="Arial" w:hAnsi="Arial" w:cs="Arial"/>
          <w:sz w:val="20"/>
        </w:rPr>
        <w:t>Closing will take place at the offices of the Buyer’s closing attorney or at such other place as the parties may mutually agree when the conditions for closing set out in this Option have been met.</w:t>
      </w:r>
    </w:p>
    <w:p w14:paraId="33C0F0F5" w14:textId="77777777" w:rsidR="00D219C2" w:rsidRPr="008115EC" w:rsidRDefault="00D219C2" w:rsidP="007A0ADE">
      <w:pPr>
        <w:jc w:val="both"/>
        <w:rPr>
          <w:rFonts w:ascii="Arial" w:hAnsi="Arial" w:cs="Arial"/>
          <w:sz w:val="20"/>
        </w:rPr>
      </w:pPr>
    </w:p>
    <w:p w14:paraId="0BE8AD97" w14:textId="77777777" w:rsidR="00D219C2" w:rsidRPr="008115EC" w:rsidRDefault="00D219C2" w:rsidP="005D0FCE">
      <w:pPr>
        <w:jc w:val="both"/>
        <w:rPr>
          <w:rFonts w:ascii="Arial" w:hAnsi="Arial" w:cs="Arial"/>
          <w:sz w:val="20"/>
        </w:rPr>
      </w:pPr>
      <w:r w:rsidRPr="008115EC">
        <w:rPr>
          <w:rFonts w:ascii="Arial" w:hAnsi="Arial" w:cs="Arial"/>
          <w:sz w:val="20"/>
        </w:rPr>
        <w:t xml:space="preserve">6.  </w:t>
      </w:r>
      <w:r w:rsidRPr="008115EC">
        <w:rPr>
          <w:rFonts w:ascii="Arial" w:hAnsi="Arial" w:cs="Arial"/>
          <w:b/>
          <w:sz w:val="20"/>
        </w:rPr>
        <w:t>TITLE.</w:t>
      </w:r>
      <w:r w:rsidRPr="008115EC">
        <w:rPr>
          <w:rFonts w:ascii="Arial" w:hAnsi="Arial" w:cs="Arial"/>
          <w:sz w:val="20"/>
        </w:rPr>
        <w:tab/>
      </w:r>
      <w:r w:rsidRPr="008115EC">
        <w:rPr>
          <w:rFonts w:ascii="Arial" w:hAnsi="Arial" w:cs="Arial"/>
          <w:sz w:val="20"/>
        </w:rPr>
        <w:tab/>
      </w:r>
    </w:p>
    <w:p w14:paraId="78583160" w14:textId="77777777" w:rsidR="00D219C2" w:rsidRPr="008115EC" w:rsidRDefault="00D219C2" w:rsidP="005B233F">
      <w:pPr>
        <w:contextualSpacing/>
        <w:jc w:val="both"/>
        <w:rPr>
          <w:rFonts w:ascii="Arial" w:hAnsi="Arial" w:cs="Arial"/>
          <w:spacing w:val="-3"/>
          <w:sz w:val="20"/>
        </w:rPr>
      </w:pPr>
      <w:r w:rsidRPr="008115EC">
        <w:rPr>
          <w:rFonts w:ascii="Arial" w:hAnsi="Arial" w:cs="Arial"/>
          <w:sz w:val="20"/>
        </w:rPr>
        <w:tab/>
        <w:t>(a)</w:t>
      </w:r>
      <w:r w:rsidRPr="008115EC">
        <w:rPr>
          <w:rFonts w:ascii="Arial" w:hAnsi="Arial" w:cs="Arial"/>
          <w:sz w:val="20"/>
        </w:rPr>
        <w:tab/>
        <w:t>At closing, the Seller will convey the Conservation Easements to the Buyer.  At the time of conveyance, the Property shall be free and clear of all liens, encumbrances, restrictions, rights or exceptions except for exceptions of record approved by Buyer.</w:t>
      </w:r>
    </w:p>
    <w:p w14:paraId="6A6B2091" w14:textId="77777777" w:rsidR="00D219C2" w:rsidRPr="008115EC" w:rsidRDefault="00D219C2" w:rsidP="005B233F">
      <w:pPr>
        <w:contextualSpacing/>
        <w:jc w:val="both"/>
        <w:rPr>
          <w:rFonts w:ascii="Arial" w:hAnsi="Arial" w:cs="Arial"/>
          <w:spacing w:val="-3"/>
          <w:sz w:val="20"/>
        </w:rPr>
      </w:pPr>
      <w:r w:rsidRPr="008115EC">
        <w:rPr>
          <w:rFonts w:ascii="Arial" w:hAnsi="Arial" w:cs="Arial"/>
          <w:spacing w:val="-3"/>
          <w:sz w:val="20"/>
        </w:rPr>
        <w:tab/>
        <w:t>(b)</w:t>
      </w:r>
      <w:r w:rsidRPr="008115EC">
        <w:rPr>
          <w:rFonts w:ascii="Arial" w:hAnsi="Arial" w:cs="Arial"/>
          <w:spacing w:val="-3"/>
          <w:sz w:val="20"/>
        </w:rPr>
        <w:tab/>
        <w:t>During the period of time between execution of this Option and the recordation of the Conservation Easements, should Buyer exercise the Option granted herein, Seller shall not encumber the Property nor shall they grant any interest in the Property to a third party without the prior written consent of Buyer.</w:t>
      </w:r>
    </w:p>
    <w:p w14:paraId="2ACD3BB6" w14:textId="77777777" w:rsidR="00D219C2" w:rsidRPr="008115EC" w:rsidRDefault="00D219C2" w:rsidP="00D219C2">
      <w:pPr>
        <w:jc w:val="both"/>
        <w:rPr>
          <w:rFonts w:ascii="Arial" w:hAnsi="Arial" w:cs="Arial"/>
          <w:sz w:val="20"/>
        </w:rPr>
      </w:pPr>
    </w:p>
    <w:p w14:paraId="1E787136" w14:textId="77777777" w:rsidR="00D219C2" w:rsidRPr="008115EC" w:rsidRDefault="00D219C2" w:rsidP="00D219C2">
      <w:pPr>
        <w:jc w:val="both"/>
        <w:rPr>
          <w:rFonts w:ascii="Arial" w:hAnsi="Arial" w:cs="Arial"/>
          <w:sz w:val="20"/>
        </w:rPr>
      </w:pPr>
      <w:r w:rsidRPr="008115EC">
        <w:rPr>
          <w:rFonts w:ascii="Arial" w:hAnsi="Arial" w:cs="Arial"/>
          <w:sz w:val="20"/>
        </w:rPr>
        <w:t xml:space="preserve">7.  </w:t>
      </w:r>
      <w:r w:rsidRPr="008115EC">
        <w:rPr>
          <w:rFonts w:ascii="Arial" w:hAnsi="Arial" w:cs="Arial"/>
          <w:b/>
          <w:sz w:val="20"/>
        </w:rPr>
        <w:t>TITLE DEFECTS.</w:t>
      </w:r>
      <w:r w:rsidRPr="008115EC">
        <w:rPr>
          <w:rFonts w:ascii="Arial" w:hAnsi="Arial" w:cs="Arial"/>
          <w:sz w:val="20"/>
        </w:rPr>
        <w:t xml:space="preserve">  Buyer, at its expense, will have the title to the Properties examined.  If for any reason the Seller cannot deliver the Conservation Easements at closing with title to the Properties in the condition required by Section 6 of this Option, Buyer may elect to: (a) accept the Conservation Easements with title to the Property as it is; (b) refuse to accept the Conservation Easements in which case the consideration paid for this Option shall be refunded; or (c) allow the Seller additional time to pursue all reasonable efforts to correct the problem, including bringing any necessary quiet title actions or other lawsuits.  If Buyer elects to refuse to accept the Conservation Easements, or Seller desires to not pursue reasonable efforts to correct the problem, the rights pursuant to the Option granted herein shall be null and void and the rights of the parties hereto shall terminate, with neither party hereto having any further right or obligation one against the other pursuant to the terms hereof.</w:t>
      </w:r>
    </w:p>
    <w:p w14:paraId="0D9BF206" w14:textId="77777777" w:rsidR="00D219C2" w:rsidRPr="008115EC" w:rsidRDefault="00D219C2" w:rsidP="00D219C2">
      <w:pPr>
        <w:jc w:val="both"/>
        <w:rPr>
          <w:rFonts w:ascii="Arial" w:hAnsi="Arial" w:cs="Arial"/>
          <w:sz w:val="20"/>
        </w:rPr>
      </w:pPr>
    </w:p>
    <w:p w14:paraId="32A075A5" w14:textId="77777777" w:rsidR="00D219C2" w:rsidRPr="008115EC" w:rsidRDefault="00D219C2" w:rsidP="00D219C2">
      <w:pPr>
        <w:jc w:val="both"/>
        <w:rPr>
          <w:rFonts w:ascii="Arial" w:hAnsi="Arial" w:cs="Arial"/>
          <w:sz w:val="20"/>
        </w:rPr>
      </w:pPr>
      <w:r w:rsidRPr="008115EC">
        <w:rPr>
          <w:rFonts w:ascii="Arial" w:hAnsi="Arial" w:cs="Arial"/>
          <w:sz w:val="20"/>
        </w:rPr>
        <w:t xml:space="preserve">8.  </w:t>
      </w:r>
      <w:r w:rsidRPr="008115EC">
        <w:rPr>
          <w:rFonts w:ascii="Arial" w:hAnsi="Arial" w:cs="Arial"/>
          <w:b/>
          <w:sz w:val="20"/>
        </w:rPr>
        <w:t>DOCUMENTS FOR CLOSING.</w:t>
      </w:r>
      <w:r w:rsidRPr="008115EC">
        <w:rPr>
          <w:rFonts w:ascii="Arial" w:hAnsi="Arial" w:cs="Arial"/>
          <w:sz w:val="20"/>
        </w:rPr>
        <w:t xml:space="preserve">  The Seller shall execute and deliver at closing the Conservation Easements, any owner’s affidavits or documents required by the Buyer’s title insurance company to remove the standard title policy exceptions, and any other documents necessary to close in accordance with the terms of this Option.</w:t>
      </w:r>
    </w:p>
    <w:p w14:paraId="50CE0DE3" w14:textId="77777777" w:rsidR="00D219C2" w:rsidRPr="008115EC" w:rsidRDefault="00D219C2" w:rsidP="00D219C2">
      <w:pPr>
        <w:jc w:val="both"/>
        <w:rPr>
          <w:rFonts w:ascii="Arial" w:hAnsi="Arial" w:cs="Arial"/>
          <w:sz w:val="20"/>
        </w:rPr>
      </w:pPr>
    </w:p>
    <w:p w14:paraId="0BF79A3B" w14:textId="77777777" w:rsidR="00D219C2" w:rsidRPr="008115EC" w:rsidRDefault="00D219C2" w:rsidP="00D219C2">
      <w:pPr>
        <w:jc w:val="both"/>
        <w:rPr>
          <w:rFonts w:ascii="Arial" w:hAnsi="Arial" w:cs="Arial"/>
          <w:sz w:val="20"/>
        </w:rPr>
      </w:pPr>
      <w:r w:rsidRPr="008115EC">
        <w:rPr>
          <w:rFonts w:ascii="Arial" w:hAnsi="Arial" w:cs="Arial"/>
          <w:sz w:val="20"/>
        </w:rPr>
        <w:t xml:space="preserve">9.  </w:t>
      </w:r>
      <w:r w:rsidRPr="008115EC">
        <w:rPr>
          <w:rFonts w:ascii="Arial" w:hAnsi="Arial" w:cs="Arial"/>
          <w:b/>
          <w:sz w:val="20"/>
        </w:rPr>
        <w:t>ACCESS.</w:t>
      </w:r>
      <w:r w:rsidRPr="008115EC">
        <w:rPr>
          <w:rFonts w:ascii="Arial" w:hAnsi="Arial" w:cs="Arial"/>
          <w:sz w:val="20"/>
        </w:rPr>
        <w:t xml:space="preserve">  The Buyer’s obligations under this Option (if exercised) are contingent upon the Property having recorded, appurtenant, insurable legal access to a public road sufficient to allow the Buyer access to the Property to monitor the Conservation Easements.</w:t>
      </w:r>
    </w:p>
    <w:p w14:paraId="34E477F7" w14:textId="77777777" w:rsidR="00D219C2" w:rsidRPr="008115EC" w:rsidRDefault="00D219C2" w:rsidP="00D219C2">
      <w:pPr>
        <w:jc w:val="both"/>
        <w:rPr>
          <w:rFonts w:ascii="Arial" w:hAnsi="Arial" w:cs="Arial"/>
          <w:sz w:val="20"/>
        </w:rPr>
      </w:pPr>
    </w:p>
    <w:p w14:paraId="3BDB10DA" w14:textId="77777777" w:rsidR="00D219C2" w:rsidRPr="008115EC" w:rsidRDefault="00D219C2" w:rsidP="00D219C2">
      <w:pPr>
        <w:jc w:val="both"/>
        <w:rPr>
          <w:rFonts w:ascii="Arial" w:hAnsi="Arial" w:cs="Arial"/>
          <w:sz w:val="20"/>
        </w:rPr>
      </w:pPr>
      <w:r w:rsidRPr="008115EC">
        <w:rPr>
          <w:rFonts w:ascii="Arial" w:hAnsi="Arial" w:cs="Arial"/>
          <w:sz w:val="20"/>
        </w:rPr>
        <w:t xml:space="preserve">10. </w:t>
      </w:r>
      <w:r w:rsidRPr="008115EC">
        <w:rPr>
          <w:rFonts w:ascii="Arial" w:hAnsi="Arial" w:cs="Arial"/>
          <w:b/>
          <w:sz w:val="20"/>
        </w:rPr>
        <w:t>CONDITION OF PROPERTY.</w:t>
      </w:r>
      <w:r w:rsidRPr="008115EC">
        <w:rPr>
          <w:rFonts w:ascii="Arial" w:hAnsi="Arial" w:cs="Arial"/>
          <w:sz w:val="20"/>
        </w:rPr>
        <w:t xml:space="preserve">  During the period of time between execution of this Option and exercise of this Option, Seller shall do nothing to or with regard to the Property that shall damage or degrade the property, significantly alter its present appearance and value, or otherwise violate the terms of the proposed Conservation Easements.  In the event of any adverse change in the condition of the Property, the Buyer may refuse to accept the Conservation Easements, in which case the consideration paid for this Option shall be refunded.</w:t>
      </w:r>
    </w:p>
    <w:p w14:paraId="5E225808" w14:textId="77777777" w:rsidR="00D219C2" w:rsidRPr="008115EC" w:rsidRDefault="00D219C2" w:rsidP="00D219C2">
      <w:pPr>
        <w:jc w:val="both"/>
        <w:rPr>
          <w:rFonts w:ascii="Arial" w:hAnsi="Arial" w:cs="Arial"/>
          <w:sz w:val="20"/>
        </w:rPr>
      </w:pPr>
    </w:p>
    <w:p w14:paraId="669806C4" w14:textId="77777777" w:rsidR="00D219C2" w:rsidRPr="008115EC" w:rsidRDefault="00D219C2" w:rsidP="00D219C2">
      <w:pPr>
        <w:jc w:val="both"/>
        <w:rPr>
          <w:rFonts w:ascii="Arial" w:hAnsi="Arial" w:cs="Arial"/>
          <w:sz w:val="20"/>
        </w:rPr>
      </w:pPr>
      <w:r w:rsidRPr="008115EC">
        <w:rPr>
          <w:rFonts w:ascii="Arial" w:hAnsi="Arial" w:cs="Arial"/>
          <w:sz w:val="20"/>
        </w:rPr>
        <w:t xml:space="preserve">11. </w:t>
      </w:r>
      <w:r w:rsidRPr="008115EC">
        <w:rPr>
          <w:rFonts w:ascii="Arial" w:hAnsi="Arial" w:cs="Arial"/>
          <w:b/>
          <w:sz w:val="20"/>
        </w:rPr>
        <w:t>ENCUMBRANCES.</w:t>
      </w:r>
      <w:r w:rsidRPr="008115EC">
        <w:rPr>
          <w:rFonts w:ascii="Arial" w:hAnsi="Arial" w:cs="Arial"/>
          <w:sz w:val="20"/>
        </w:rPr>
        <w:t xml:space="preserve">  Seller shall not during the </w:t>
      </w:r>
      <w:proofErr w:type="gramStart"/>
      <w:r w:rsidRPr="008115EC">
        <w:rPr>
          <w:rFonts w:ascii="Arial" w:hAnsi="Arial" w:cs="Arial"/>
          <w:sz w:val="20"/>
        </w:rPr>
        <w:t>period of time</w:t>
      </w:r>
      <w:proofErr w:type="gramEnd"/>
      <w:r w:rsidRPr="008115EC">
        <w:rPr>
          <w:rFonts w:ascii="Arial" w:hAnsi="Arial" w:cs="Arial"/>
          <w:sz w:val="20"/>
        </w:rPr>
        <w:t xml:space="preserve"> this Option remains in effect sell</w:t>
      </w:r>
      <w:r w:rsidR="00B1645D">
        <w:rPr>
          <w:rFonts w:ascii="Arial" w:hAnsi="Arial" w:cs="Arial"/>
          <w:sz w:val="20"/>
        </w:rPr>
        <w:t xml:space="preserve"> or</w:t>
      </w:r>
      <w:r w:rsidRPr="008115EC">
        <w:rPr>
          <w:rFonts w:ascii="Arial" w:hAnsi="Arial" w:cs="Arial"/>
          <w:sz w:val="20"/>
        </w:rPr>
        <w:t xml:space="preserve"> contract to sell the </w:t>
      </w:r>
      <w:r w:rsidR="006D013F" w:rsidRPr="008115EC">
        <w:rPr>
          <w:rFonts w:ascii="Arial" w:hAnsi="Arial" w:cs="Arial"/>
          <w:sz w:val="20"/>
        </w:rPr>
        <w:t>Property or</w:t>
      </w:r>
      <w:r w:rsidRPr="008115EC">
        <w:rPr>
          <w:rFonts w:ascii="Arial" w:hAnsi="Arial" w:cs="Arial"/>
          <w:sz w:val="20"/>
        </w:rPr>
        <w:t xml:space="preserve"> do any other act which might </w:t>
      </w:r>
      <w:r w:rsidR="00B1645D">
        <w:rPr>
          <w:rFonts w:ascii="Arial" w:hAnsi="Arial" w:cs="Arial"/>
          <w:sz w:val="20"/>
        </w:rPr>
        <w:t xml:space="preserve">hinder </w:t>
      </w:r>
      <w:r w:rsidRPr="008115EC">
        <w:rPr>
          <w:rFonts w:ascii="Arial" w:hAnsi="Arial" w:cs="Arial"/>
          <w:sz w:val="20"/>
        </w:rPr>
        <w:t>the property</w:t>
      </w:r>
      <w:r w:rsidR="00B1645D">
        <w:rPr>
          <w:rFonts w:ascii="Arial" w:hAnsi="Arial" w:cs="Arial"/>
          <w:sz w:val="20"/>
        </w:rPr>
        <w:t>’s</w:t>
      </w:r>
      <w:r w:rsidRPr="008115EC">
        <w:rPr>
          <w:rFonts w:ascii="Arial" w:hAnsi="Arial" w:cs="Arial"/>
          <w:sz w:val="20"/>
        </w:rPr>
        <w:t xml:space="preserve"> ability to enter the Conservation Easements.</w:t>
      </w:r>
    </w:p>
    <w:p w14:paraId="71488190" w14:textId="77777777" w:rsidR="00D219C2" w:rsidRPr="008115EC" w:rsidRDefault="00D219C2" w:rsidP="00D219C2">
      <w:pPr>
        <w:jc w:val="both"/>
        <w:rPr>
          <w:rFonts w:ascii="Arial" w:hAnsi="Arial" w:cs="Arial"/>
          <w:sz w:val="20"/>
        </w:rPr>
      </w:pPr>
    </w:p>
    <w:p w14:paraId="059F74E4" w14:textId="77777777" w:rsidR="00D219C2" w:rsidRPr="008115EC" w:rsidRDefault="00D219C2" w:rsidP="00D219C2">
      <w:pPr>
        <w:jc w:val="both"/>
        <w:rPr>
          <w:rFonts w:ascii="Arial" w:hAnsi="Arial" w:cs="Arial"/>
          <w:sz w:val="20"/>
        </w:rPr>
      </w:pPr>
      <w:r w:rsidRPr="008115EC">
        <w:rPr>
          <w:rFonts w:ascii="Arial" w:hAnsi="Arial" w:cs="Arial"/>
          <w:sz w:val="20"/>
        </w:rPr>
        <w:t xml:space="preserve">12. </w:t>
      </w:r>
      <w:r w:rsidRPr="008115EC">
        <w:rPr>
          <w:rFonts w:ascii="Arial" w:hAnsi="Arial" w:cs="Arial"/>
          <w:b/>
          <w:sz w:val="20"/>
        </w:rPr>
        <w:t>RIGHT OF ENTRY AND INSPECTION.</w:t>
      </w:r>
      <w:r w:rsidRPr="008115EC">
        <w:rPr>
          <w:rFonts w:ascii="Arial" w:hAnsi="Arial" w:cs="Arial"/>
          <w:sz w:val="20"/>
        </w:rPr>
        <w:t xml:space="preserve">  During the period of time this Option remains in effect, Buyer shall have the right, at its expense, to enter upon the Property at reasonable times to conduct an environmental inspection and assessment to detect hazardous or toxic substances, to have the title to the Property examined, and for other reasonable purposes related to this transaction. Buyer shall give notice in writing to Seller of any defects and objections to the title and Seller shall clear the title of defects and objections so specified within forty-five (45) days after notice thereof. In the event Seller cannot correct defects in or objections to the title so as to be able to deliver good and merchantable title free and clear of all liens, encumbrances, restrictions, and easements, Buyer may, at its election, cancel this Option, in which case the consideration paid for this Option shall be refunded. Based upon the results of the environmental inspection and assessment, the Buyer may elect to refuse to accept the conservation easement, in which case consideration paid for this Option shall be refunded.</w:t>
      </w:r>
    </w:p>
    <w:p w14:paraId="515400CE" w14:textId="77777777" w:rsidR="00D219C2" w:rsidRPr="008115EC" w:rsidRDefault="00D219C2" w:rsidP="007A0ADE">
      <w:pPr>
        <w:jc w:val="both"/>
        <w:rPr>
          <w:rFonts w:ascii="Arial" w:hAnsi="Arial" w:cs="Arial"/>
          <w:sz w:val="20"/>
        </w:rPr>
      </w:pPr>
    </w:p>
    <w:p w14:paraId="1EAFBE99" w14:textId="77777777" w:rsidR="00D219C2" w:rsidRPr="008115EC" w:rsidRDefault="00D219C2" w:rsidP="00D219C2">
      <w:pPr>
        <w:jc w:val="both"/>
        <w:rPr>
          <w:rFonts w:ascii="Arial" w:hAnsi="Arial" w:cs="Arial"/>
          <w:sz w:val="20"/>
        </w:rPr>
      </w:pPr>
      <w:r w:rsidRPr="008115EC">
        <w:rPr>
          <w:rFonts w:ascii="Arial" w:hAnsi="Arial" w:cs="Arial"/>
          <w:sz w:val="20"/>
        </w:rPr>
        <w:t xml:space="preserve">13.  </w:t>
      </w:r>
      <w:r w:rsidRPr="008115EC">
        <w:rPr>
          <w:rFonts w:ascii="Arial" w:hAnsi="Arial" w:cs="Arial"/>
          <w:b/>
          <w:sz w:val="20"/>
        </w:rPr>
        <w:t>SELLER’S REPRESENTATIONS AND WARRANTIES.</w:t>
      </w:r>
      <w:r w:rsidRPr="008115EC">
        <w:rPr>
          <w:rFonts w:ascii="Arial" w:hAnsi="Arial" w:cs="Arial"/>
          <w:sz w:val="20"/>
        </w:rPr>
        <w:t xml:space="preserve">  The Seller hereby warrants and represents to Buyer the following matters and agrees to indemnify, defend and hold Buyer harmless from any loss or liability relating to these matters, with the intent that these representations, warranties and indemnities shall survive closing.</w:t>
      </w:r>
    </w:p>
    <w:p w14:paraId="572FAC4D" w14:textId="77777777" w:rsidR="00D219C2" w:rsidRPr="008115EC" w:rsidRDefault="00D219C2" w:rsidP="00D219C2">
      <w:pPr>
        <w:jc w:val="both"/>
        <w:rPr>
          <w:rFonts w:ascii="Arial" w:hAnsi="Arial" w:cs="Arial"/>
          <w:sz w:val="20"/>
        </w:rPr>
      </w:pPr>
    </w:p>
    <w:p w14:paraId="5AF1F311" w14:textId="77777777" w:rsidR="005D0FCE" w:rsidRPr="008115EC" w:rsidRDefault="00D219C2" w:rsidP="00D219C2">
      <w:pPr>
        <w:ind w:left="720" w:hanging="720"/>
        <w:jc w:val="both"/>
        <w:rPr>
          <w:rFonts w:ascii="Arial" w:hAnsi="Arial" w:cs="Arial"/>
          <w:sz w:val="20"/>
        </w:rPr>
      </w:pPr>
      <w:r w:rsidRPr="008115EC">
        <w:rPr>
          <w:rFonts w:ascii="Arial" w:hAnsi="Arial" w:cs="Arial"/>
          <w:sz w:val="20"/>
        </w:rPr>
        <w:t>a.</w:t>
      </w:r>
      <w:r w:rsidRPr="008115EC">
        <w:rPr>
          <w:rFonts w:ascii="Arial" w:hAnsi="Arial" w:cs="Arial"/>
          <w:sz w:val="20"/>
        </w:rPr>
        <w:tab/>
      </w:r>
      <w:r w:rsidRPr="008115EC">
        <w:rPr>
          <w:rFonts w:ascii="Arial" w:hAnsi="Arial" w:cs="Arial"/>
          <w:sz w:val="20"/>
          <w:u w:val="single"/>
        </w:rPr>
        <w:t>Title to the Property/Authority</w:t>
      </w:r>
      <w:r w:rsidRPr="008115EC">
        <w:rPr>
          <w:rFonts w:ascii="Arial" w:hAnsi="Arial" w:cs="Arial"/>
          <w:sz w:val="20"/>
        </w:rPr>
        <w:t>.  Seller is the sole legal owner of the Property in fee simple. The Property is not now subject to any written option or agreement of sale.  To the best of Seller’s knowledge and belief, the Property is not now subject to any claim or legal proceeding except as set forth herein.  Seller has the full power and authority to execute this Option and all agreements and documents referred to in this Option and to fully perform as required by this Option.</w:t>
      </w:r>
    </w:p>
    <w:p w14:paraId="0F06BF00" w14:textId="77777777" w:rsidR="00D219C2" w:rsidRPr="008115EC" w:rsidRDefault="00D219C2" w:rsidP="00D219C2">
      <w:pPr>
        <w:ind w:left="720" w:hanging="720"/>
        <w:jc w:val="both"/>
        <w:rPr>
          <w:rFonts w:ascii="Arial" w:hAnsi="Arial" w:cs="Arial"/>
          <w:sz w:val="20"/>
        </w:rPr>
      </w:pPr>
      <w:r w:rsidRPr="008115EC">
        <w:rPr>
          <w:rFonts w:ascii="Arial" w:hAnsi="Arial" w:cs="Arial"/>
          <w:sz w:val="20"/>
        </w:rPr>
        <w:t>b.</w:t>
      </w:r>
      <w:r w:rsidRPr="008115EC">
        <w:rPr>
          <w:rFonts w:ascii="Arial" w:hAnsi="Arial" w:cs="Arial"/>
          <w:sz w:val="20"/>
        </w:rPr>
        <w:tab/>
      </w:r>
      <w:r w:rsidRPr="008115EC">
        <w:rPr>
          <w:rFonts w:ascii="Arial" w:hAnsi="Arial" w:cs="Arial"/>
          <w:sz w:val="20"/>
          <w:u w:val="single"/>
        </w:rPr>
        <w:t>Condition of Property</w:t>
      </w:r>
      <w:r w:rsidRPr="008115EC">
        <w:rPr>
          <w:rFonts w:ascii="Arial" w:hAnsi="Arial" w:cs="Arial"/>
          <w:sz w:val="20"/>
        </w:rPr>
        <w:t>.  Seller is not aware of any facts that would have adverse effect on the efficacy of the Conservation Easements in protecting the conservation values set forth in the Conservation Easements.</w:t>
      </w:r>
    </w:p>
    <w:p w14:paraId="10DA2517" w14:textId="77777777" w:rsidR="00D219C2" w:rsidRPr="008115EC" w:rsidRDefault="00D219C2" w:rsidP="00D219C2">
      <w:pPr>
        <w:ind w:left="720" w:hanging="720"/>
        <w:jc w:val="both"/>
        <w:rPr>
          <w:rFonts w:ascii="Arial" w:hAnsi="Arial" w:cs="Arial"/>
          <w:sz w:val="20"/>
        </w:rPr>
      </w:pPr>
      <w:r w:rsidRPr="008115EC">
        <w:rPr>
          <w:rFonts w:ascii="Arial" w:hAnsi="Arial" w:cs="Arial"/>
          <w:sz w:val="20"/>
        </w:rPr>
        <w:t>c.</w:t>
      </w:r>
      <w:r w:rsidRPr="008115EC">
        <w:rPr>
          <w:rFonts w:ascii="Arial" w:hAnsi="Arial" w:cs="Arial"/>
          <w:sz w:val="20"/>
        </w:rPr>
        <w:tab/>
      </w:r>
      <w:r w:rsidRPr="008115EC">
        <w:rPr>
          <w:rFonts w:ascii="Arial" w:hAnsi="Arial" w:cs="Arial"/>
          <w:sz w:val="20"/>
          <w:u w:val="single"/>
        </w:rPr>
        <w:t>Hazardous Materials</w:t>
      </w:r>
      <w:r w:rsidRPr="008115EC">
        <w:rPr>
          <w:rFonts w:ascii="Arial" w:hAnsi="Arial" w:cs="Arial"/>
          <w:sz w:val="20"/>
        </w:rPr>
        <w:t>.  The Property is not now nor, to the best of the knowledge and belief of the Seller, has it ever been used for the manufacture, use, storage or disposal of any hazardous or toxic substance, material or waste within the meaning of any applicable environmental statute, ordinance, or regulation.  No hazardous or toxic substance, material or waste, including without limitation asbestos or material containing or producing polychlorinated biphenyls (PCBs), is presently stored or located on the Property at levels greater than natural background concentrations.  The Property is not subject to any “superfund” or similar lien or any claim by any government regulatory agency or third party related to the release or threatened release of any hazardous or toxic substance, material, or waste.</w:t>
      </w:r>
    </w:p>
    <w:p w14:paraId="1BCD9EC7" w14:textId="77777777" w:rsidR="00D219C2" w:rsidRPr="008115EC" w:rsidRDefault="00D219C2" w:rsidP="00D219C2">
      <w:pPr>
        <w:ind w:left="720" w:hanging="720"/>
        <w:jc w:val="both"/>
        <w:rPr>
          <w:rFonts w:ascii="Arial" w:hAnsi="Arial" w:cs="Arial"/>
          <w:sz w:val="20"/>
        </w:rPr>
      </w:pPr>
      <w:r w:rsidRPr="008115EC">
        <w:rPr>
          <w:rFonts w:ascii="Arial" w:hAnsi="Arial" w:cs="Arial"/>
          <w:sz w:val="20"/>
        </w:rPr>
        <w:t>d.</w:t>
      </w:r>
      <w:r w:rsidRPr="008115EC">
        <w:rPr>
          <w:rFonts w:ascii="Arial" w:hAnsi="Arial" w:cs="Arial"/>
          <w:sz w:val="20"/>
        </w:rPr>
        <w:tab/>
      </w:r>
      <w:r w:rsidRPr="008115EC">
        <w:rPr>
          <w:rFonts w:ascii="Arial" w:hAnsi="Arial" w:cs="Arial"/>
          <w:sz w:val="20"/>
          <w:u w:val="single"/>
        </w:rPr>
        <w:t>No Condemnation</w:t>
      </w:r>
      <w:r w:rsidRPr="008115EC">
        <w:rPr>
          <w:rFonts w:ascii="Arial" w:hAnsi="Arial" w:cs="Arial"/>
          <w:sz w:val="20"/>
        </w:rPr>
        <w:t>.  There are no condemnation proceedings pending with regard to any portion of the Property and Seller does not know of or have reason to know of any proposed condemnation proceedings with regard to any portion of the Property.</w:t>
      </w:r>
    </w:p>
    <w:p w14:paraId="3A50ED58" w14:textId="77777777" w:rsidR="00D219C2" w:rsidRPr="008115EC" w:rsidRDefault="00D219C2" w:rsidP="00D219C2">
      <w:pPr>
        <w:ind w:left="720" w:hanging="720"/>
        <w:jc w:val="both"/>
        <w:rPr>
          <w:rFonts w:ascii="Arial" w:hAnsi="Arial" w:cs="Arial"/>
          <w:sz w:val="20"/>
        </w:rPr>
      </w:pPr>
      <w:r w:rsidRPr="008115EC">
        <w:rPr>
          <w:rFonts w:ascii="Arial" w:hAnsi="Arial" w:cs="Arial"/>
          <w:sz w:val="20"/>
        </w:rPr>
        <w:t>e.</w:t>
      </w:r>
      <w:r w:rsidRPr="008115EC">
        <w:rPr>
          <w:rFonts w:ascii="Arial" w:hAnsi="Arial" w:cs="Arial"/>
          <w:sz w:val="20"/>
        </w:rPr>
        <w:tab/>
      </w:r>
      <w:r w:rsidRPr="008115EC">
        <w:rPr>
          <w:rFonts w:ascii="Arial" w:hAnsi="Arial" w:cs="Arial"/>
          <w:sz w:val="20"/>
          <w:u w:val="single"/>
        </w:rPr>
        <w:t>Non-foreign Status</w:t>
      </w:r>
      <w:r w:rsidRPr="008115EC">
        <w:rPr>
          <w:rFonts w:ascii="Arial" w:hAnsi="Arial" w:cs="Arial"/>
          <w:sz w:val="20"/>
        </w:rPr>
        <w:t>.  To inform Buyer that withholding of tax is not required under Section 1445 of the Internal Revenue Code and under penalties of perjury, Seller hereby certifies that Seller is not a non-resident alien or a foreign corporation, foreign partnership, foreign trust or foreign estate as those terms are defined for purposes of federal income tax law.  Seller understands that this certification may be disclosed to the Internal Revenue Service and that any false statement made could be punished by fines, imprisonment, or both.</w:t>
      </w:r>
    </w:p>
    <w:p w14:paraId="4DAE1386" w14:textId="77777777" w:rsidR="00D219C2" w:rsidRPr="008115EC" w:rsidRDefault="00D219C2" w:rsidP="00D219C2">
      <w:pPr>
        <w:ind w:left="720" w:hanging="720"/>
        <w:jc w:val="both"/>
        <w:rPr>
          <w:rFonts w:ascii="Arial" w:hAnsi="Arial" w:cs="Arial"/>
          <w:sz w:val="20"/>
        </w:rPr>
      </w:pPr>
      <w:r w:rsidRPr="008115EC">
        <w:rPr>
          <w:rFonts w:ascii="Arial" w:hAnsi="Arial" w:cs="Arial"/>
          <w:sz w:val="20"/>
        </w:rPr>
        <w:t>f.</w:t>
      </w:r>
      <w:r w:rsidRPr="008115EC">
        <w:rPr>
          <w:rFonts w:ascii="Arial" w:hAnsi="Arial" w:cs="Arial"/>
          <w:sz w:val="20"/>
        </w:rPr>
        <w:tab/>
      </w:r>
      <w:r w:rsidRPr="008115EC">
        <w:rPr>
          <w:rFonts w:ascii="Arial" w:hAnsi="Arial" w:cs="Arial"/>
          <w:sz w:val="20"/>
          <w:u w:val="single"/>
        </w:rPr>
        <w:t>No brokers</w:t>
      </w:r>
      <w:r w:rsidRPr="008115EC">
        <w:rPr>
          <w:rFonts w:ascii="Arial" w:hAnsi="Arial" w:cs="Arial"/>
          <w:sz w:val="20"/>
        </w:rPr>
        <w:t>.  Seller represents that they have not engaged the services of a real estate broker in the sale or purchase, respectively, of any interest in this Property, and agree to indemnify Buyer from all such claims or liabilities resulting therefrom.</w:t>
      </w:r>
    </w:p>
    <w:p w14:paraId="2A2FCB41" w14:textId="77777777" w:rsidR="00D219C2" w:rsidRPr="008115EC" w:rsidRDefault="00D219C2" w:rsidP="007A0ADE">
      <w:pPr>
        <w:jc w:val="both"/>
        <w:rPr>
          <w:rFonts w:ascii="Arial" w:hAnsi="Arial" w:cs="Arial"/>
          <w:sz w:val="20"/>
        </w:rPr>
      </w:pPr>
    </w:p>
    <w:p w14:paraId="069552B6" w14:textId="77777777" w:rsidR="00D219C2" w:rsidRPr="008115EC" w:rsidRDefault="00D219C2" w:rsidP="00D219C2">
      <w:pPr>
        <w:jc w:val="both"/>
        <w:rPr>
          <w:rFonts w:ascii="Arial" w:hAnsi="Arial" w:cs="Arial"/>
          <w:sz w:val="20"/>
        </w:rPr>
      </w:pPr>
      <w:r w:rsidRPr="008115EC">
        <w:rPr>
          <w:rFonts w:ascii="Arial" w:hAnsi="Arial" w:cs="Arial"/>
          <w:sz w:val="20"/>
        </w:rPr>
        <w:t xml:space="preserve">14.  </w:t>
      </w:r>
      <w:r w:rsidRPr="008115EC">
        <w:rPr>
          <w:rFonts w:ascii="Arial" w:hAnsi="Arial" w:cs="Arial"/>
          <w:b/>
          <w:sz w:val="20"/>
        </w:rPr>
        <w:t xml:space="preserve">NOTICE. </w:t>
      </w:r>
      <w:r w:rsidRPr="008115EC">
        <w:rPr>
          <w:rFonts w:ascii="Arial" w:hAnsi="Arial" w:cs="Arial"/>
          <w:sz w:val="20"/>
        </w:rPr>
        <w:t>Any notice, consent or other communication permitted or required by this Option shall be in writing, and shall be given to the applicable party, at the address set forth below, in the following manner: (a) personal delivery, (b) reputable overnight delivery service with proof of delivery, or (c) United States Mail, postage prepaid, registered or certified mail, return receipt requested.  Each such notice shall be deemed to have been given upon receipt or refusal to accept delivery. Unless and until changed by written notice to the other party hereto, the addresses for notices given pursuant to this Option shall be the addresses listed for each party in Paragraph A of the Recitals above.</w:t>
      </w:r>
    </w:p>
    <w:p w14:paraId="2992B848" w14:textId="77777777" w:rsidR="0095118A" w:rsidRDefault="0095118A" w:rsidP="00D219C2">
      <w:pPr>
        <w:jc w:val="both"/>
        <w:rPr>
          <w:rFonts w:ascii="Arial" w:hAnsi="Arial" w:cs="Arial"/>
          <w:sz w:val="20"/>
        </w:rPr>
      </w:pPr>
    </w:p>
    <w:p w14:paraId="7CB4636A" w14:textId="77777777" w:rsidR="00D219C2" w:rsidRPr="008115EC" w:rsidRDefault="00D219C2" w:rsidP="00D219C2">
      <w:pPr>
        <w:jc w:val="both"/>
        <w:rPr>
          <w:rFonts w:ascii="Arial" w:hAnsi="Arial" w:cs="Arial"/>
          <w:b/>
          <w:sz w:val="20"/>
        </w:rPr>
      </w:pPr>
      <w:r w:rsidRPr="008115EC">
        <w:rPr>
          <w:rFonts w:ascii="Arial" w:hAnsi="Arial" w:cs="Arial"/>
          <w:sz w:val="20"/>
        </w:rPr>
        <w:t>15.</w:t>
      </w:r>
      <w:r w:rsidRPr="008115EC">
        <w:rPr>
          <w:rFonts w:ascii="Arial" w:hAnsi="Arial" w:cs="Arial"/>
          <w:b/>
          <w:sz w:val="20"/>
        </w:rPr>
        <w:t xml:space="preserve">  LIQUIDATED DAMAGES; DEFAULT; SPECIFIC PERFORMANCE.</w:t>
      </w:r>
    </w:p>
    <w:p w14:paraId="2F56E1BB" w14:textId="77777777" w:rsidR="00D219C2" w:rsidRPr="008115EC" w:rsidRDefault="00D219C2" w:rsidP="00D219C2">
      <w:pPr>
        <w:rPr>
          <w:rFonts w:ascii="Arial" w:hAnsi="Arial" w:cs="Arial"/>
          <w:sz w:val="20"/>
        </w:rPr>
      </w:pPr>
    </w:p>
    <w:p w14:paraId="331E7F1A" w14:textId="77777777" w:rsidR="00D219C2" w:rsidRPr="008115EC" w:rsidRDefault="00D219C2" w:rsidP="005B233F">
      <w:pPr>
        <w:suppressAutoHyphens w:val="0"/>
        <w:ind w:left="720" w:hanging="720"/>
        <w:jc w:val="both"/>
        <w:rPr>
          <w:rFonts w:ascii="Arial" w:hAnsi="Arial" w:cs="Arial"/>
          <w:sz w:val="20"/>
        </w:rPr>
      </w:pPr>
      <w:r w:rsidRPr="008115EC">
        <w:rPr>
          <w:rFonts w:ascii="Arial" w:hAnsi="Arial" w:cs="Arial"/>
          <w:sz w:val="20"/>
        </w:rPr>
        <w:t>a.</w:t>
      </w:r>
      <w:r w:rsidRPr="008115EC">
        <w:rPr>
          <w:rFonts w:ascii="Arial" w:hAnsi="Arial" w:cs="Arial"/>
          <w:sz w:val="20"/>
        </w:rPr>
        <w:tab/>
      </w:r>
      <w:r w:rsidR="000B2212">
        <w:rPr>
          <w:rFonts w:ascii="Arial" w:hAnsi="Arial" w:cs="Arial"/>
          <w:sz w:val="20"/>
        </w:rPr>
        <w:t>a</w:t>
      </w:r>
      <w:r w:rsidRPr="008115EC">
        <w:rPr>
          <w:rFonts w:ascii="Arial" w:hAnsi="Arial" w:cs="Arial"/>
          <w:sz w:val="20"/>
        </w:rPr>
        <w:t>.</w:t>
      </w:r>
      <w:r w:rsidRPr="008115EC">
        <w:rPr>
          <w:rFonts w:ascii="Arial" w:hAnsi="Arial" w:cs="Arial"/>
          <w:sz w:val="20"/>
        </w:rPr>
        <w:tab/>
      </w:r>
      <w:r w:rsidRPr="008115EC">
        <w:rPr>
          <w:rFonts w:ascii="Arial" w:hAnsi="Arial" w:cs="Arial"/>
          <w:sz w:val="20"/>
          <w:u w:val="single"/>
        </w:rPr>
        <w:t>Default and Specific Performance</w:t>
      </w:r>
      <w:r w:rsidRPr="008115EC">
        <w:rPr>
          <w:rFonts w:ascii="Arial" w:hAnsi="Arial" w:cs="Arial"/>
          <w:sz w:val="20"/>
        </w:rPr>
        <w:t>.  If Seller defaults under this Agreement and fails to cure the same within thirty (30) days of written notice thereof, BUYER may elect, at Buyer’s sole option:  (i) to terminate this Option and be released from its obligations hereunder, in which event the consideration paid shall be returned to Buyer; or</w:t>
      </w:r>
      <w:r w:rsidR="000B2212">
        <w:rPr>
          <w:rFonts w:ascii="Arial" w:hAnsi="Arial" w:cs="Arial"/>
          <w:sz w:val="20"/>
        </w:rPr>
        <w:t xml:space="preserve">, </w:t>
      </w:r>
      <w:bookmarkStart w:id="17" w:name="_Hlk534901796"/>
      <w:r w:rsidR="000B2212">
        <w:rPr>
          <w:rFonts w:ascii="Arial" w:hAnsi="Arial" w:cs="Arial"/>
          <w:sz w:val="20"/>
        </w:rPr>
        <w:t xml:space="preserve">for all defaults other than failure to perform due to disagreement with the appraised value as determined in item 4 of this Option </w:t>
      </w:r>
      <w:r w:rsidRPr="008115EC">
        <w:rPr>
          <w:rFonts w:ascii="Arial" w:hAnsi="Arial" w:cs="Arial"/>
          <w:sz w:val="20"/>
        </w:rPr>
        <w:t xml:space="preserve"> </w:t>
      </w:r>
      <w:bookmarkEnd w:id="17"/>
      <w:r w:rsidRPr="008115EC">
        <w:rPr>
          <w:rFonts w:ascii="Arial" w:hAnsi="Arial" w:cs="Arial"/>
          <w:sz w:val="20"/>
        </w:rPr>
        <w:t>(ii) to proceed against Seller for specific performance of this Option.  In either event, Buyer shall have the right to seek and recover from Seller all damages suffered by Buyer as a result of Seller’s default in the performance of its obligations hereunder.</w:t>
      </w:r>
      <w:r w:rsidR="001F2F07" w:rsidRPr="008115EC">
        <w:rPr>
          <w:rFonts w:ascii="Arial" w:hAnsi="Arial" w:cs="Arial"/>
          <w:sz w:val="20"/>
        </w:rPr>
        <w:t xml:space="preserve"> Damages may include </w:t>
      </w:r>
      <w:r w:rsidR="00401107" w:rsidRPr="008115EC">
        <w:rPr>
          <w:rFonts w:ascii="Arial" w:hAnsi="Arial" w:cs="Arial"/>
          <w:sz w:val="20"/>
        </w:rPr>
        <w:t xml:space="preserve">reasonable expenditures performed on behalf of Seller in good faith to fulfill the Option. These include </w:t>
      </w:r>
      <w:r w:rsidR="001F2F07" w:rsidRPr="008115EC">
        <w:rPr>
          <w:rFonts w:ascii="Arial" w:hAnsi="Arial" w:cs="Arial"/>
          <w:sz w:val="20"/>
        </w:rPr>
        <w:t>but not limited to travel, administrative, surveying, legal and specialized service fees, appraisals, documentations and reports pertaining to conservation easement implementation associated with the Option.</w:t>
      </w:r>
    </w:p>
    <w:p w14:paraId="33FEDCD1" w14:textId="77777777" w:rsidR="00D219C2" w:rsidRPr="008115EC" w:rsidRDefault="000B2212" w:rsidP="005B233F">
      <w:pPr>
        <w:suppressAutoHyphens w:val="0"/>
        <w:ind w:left="720" w:hanging="720"/>
        <w:jc w:val="both"/>
        <w:rPr>
          <w:rFonts w:ascii="Arial" w:hAnsi="Arial" w:cs="Arial"/>
          <w:sz w:val="20"/>
        </w:rPr>
      </w:pPr>
      <w:r>
        <w:rPr>
          <w:rFonts w:ascii="Arial" w:hAnsi="Arial" w:cs="Arial"/>
          <w:sz w:val="20"/>
        </w:rPr>
        <w:t>b</w:t>
      </w:r>
      <w:r w:rsidR="00D219C2" w:rsidRPr="008115EC">
        <w:rPr>
          <w:rFonts w:ascii="Arial" w:hAnsi="Arial" w:cs="Arial"/>
          <w:sz w:val="20"/>
        </w:rPr>
        <w:t>.</w:t>
      </w:r>
      <w:r w:rsidR="00D219C2" w:rsidRPr="008115EC">
        <w:rPr>
          <w:rFonts w:ascii="Arial" w:hAnsi="Arial" w:cs="Arial"/>
          <w:sz w:val="20"/>
        </w:rPr>
        <w:tab/>
      </w:r>
      <w:r w:rsidR="00D219C2" w:rsidRPr="008115EC">
        <w:rPr>
          <w:rFonts w:ascii="Arial" w:hAnsi="Arial" w:cs="Arial"/>
          <w:sz w:val="20"/>
          <w:u w:val="single"/>
        </w:rPr>
        <w:t>Other remedies</w:t>
      </w:r>
      <w:r w:rsidR="00D219C2" w:rsidRPr="008115EC">
        <w:rPr>
          <w:rFonts w:ascii="Arial" w:hAnsi="Arial" w:cs="Arial"/>
          <w:sz w:val="20"/>
        </w:rPr>
        <w:t>.  In addition to any other remedy specifically set forth in this Option,</w:t>
      </w:r>
      <w:r w:rsidRPr="000B2212">
        <w:rPr>
          <w:rFonts w:ascii="Arial" w:hAnsi="Arial" w:cs="Arial"/>
          <w:sz w:val="20"/>
        </w:rPr>
        <w:t xml:space="preserve"> </w:t>
      </w:r>
      <w:r>
        <w:rPr>
          <w:rFonts w:ascii="Arial" w:hAnsi="Arial" w:cs="Arial"/>
          <w:sz w:val="20"/>
        </w:rPr>
        <w:t xml:space="preserve">for all defaults other than failure to perform due to disagreement with the appraised value as determined in item 4 of this Option </w:t>
      </w:r>
      <w:r w:rsidRPr="008115EC">
        <w:rPr>
          <w:rFonts w:ascii="Arial" w:hAnsi="Arial" w:cs="Arial"/>
          <w:sz w:val="20"/>
        </w:rPr>
        <w:t xml:space="preserve"> </w:t>
      </w:r>
      <w:r w:rsidR="00D219C2" w:rsidRPr="008115EC">
        <w:rPr>
          <w:rFonts w:ascii="Arial" w:hAnsi="Arial" w:cs="Arial"/>
          <w:sz w:val="20"/>
        </w:rPr>
        <w:t xml:space="preserve"> Buyer has the right to enforce the provisions of this Option through an action for injunctive relief or damages or through other proceedings in law or equity.  The election of any one remedy available to Buyer under this Option shall not constitute a waiver of other available remedies.</w:t>
      </w:r>
    </w:p>
    <w:p w14:paraId="536A05A2" w14:textId="77777777" w:rsidR="00D219C2" w:rsidRPr="008115EC" w:rsidRDefault="00D219C2" w:rsidP="00D219C2">
      <w:pPr>
        <w:ind w:left="720" w:hanging="720"/>
        <w:jc w:val="both"/>
        <w:rPr>
          <w:rFonts w:ascii="Arial" w:hAnsi="Arial" w:cs="Arial"/>
          <w:sz w:val="20"/>
        </w:rPr>
      </w:pPr>
    </w:p>
    <w:p w14:paraId="2566EB2C" w14:textId="77777777" w:rsidR="00D219C2" w:rsidRPr="008115EC" w:rsidRDefault="00D219C2" w:rsidP="00D219C2">
      <w:pPr>
        <w:jc w:val="both"/>
        <w:rPr>
          <w:rFonts w:ascii="Arial" w:hAnsi="Arial" w:cs="Arial"/>
          <w:sz w:val="20"/>
        </w:rPr>
      </w:pPr>
      <w:r w:rsidRPr="008115EC">
        <w:rPr>
          <w:rFonts w:ascii="Arial" w:hAnsi="Arial" w:cs="Arial"/>
          <w:sz w:val="20"/>
        </w:rPr>
        <w:t xml:space="preserve">16.  </w:t>
      </w:r>
      <w:r w:rsidRPr="008115EC">
        <w:rPr>
          <w:rFonts w:ascii="Arial" w:hAnsi="Arial" w:cs="Arial"/>
          <w:b/>
          <w:sz w:val="20"/>
        </w:rPr>
        <w:t>BINDING EFFECT.</w:t>
      </w:r>
      <w:r w:rsidRPr="008115EC">
        <w:rPr>
          <w:rFonts w:ascii="Arial" w:hAnsi="Arial" w:cs="Arial"/>
          <w:sz w:val="20"/>
        </w:rPr>
        <w:t xml:space="preserve">  This Option becomes effective when signed by parties hereto and shall then apply to and bind Seller and Buyer and their respective, heirs, executors, administrators, successors, and assigns.</w:t>
      </w:r>
    </w:p>
    <w:p w14:paraId="7858D039" w14:textId="77777777" w:rsidR="00D219C2" w:rsidRPr="008115EC" w:rsidRDefault="00D219C2" w:rsidP="00D219C2">
      <w:pPr>
        <w:jc w:val="both"/>
        <w:rPr>
          <w:rFonts w:ascii="Arial" w:hAnsi="Arial" w:cs="Arial"/>
          <w:sz w:val="20"/>
        </w:rPr>
      </w:pPr>
    </w:p>
    <w:p w14:paraId="0239015D" w14:textId="77777777" w:rsidR="00D219C2" w:rsidRPr="008115EC" w:rsidRDefault="00D219C2" w:rsidP="00D219C2">
      <w:pPr>
        <w:jc w:val="both"/>
        <w:rPr>
          <w:rFonts w:ascii="Arial" w:hAnsi="Arial" w:cs="Arial"/>
          <w:sz w:val="20"/>
        </w:rPr>
      </w:pPr>
      <w:r w:rsidRPr="008115EC">
        <w:rPr>
          <w:rFonts w:ascii="Arial" w:hAnsi="Arial" w:cs="Arial"/>
          <w:sz w:val="20"/>
        </w:rPr>
        <w:t xml:space="preserve">17.  </w:t>
      </w:r>
      <w:r w:rsidRPr="008115EC">
        <w:rPr>
          <w:rFonts w:ascii="Arial" w:hAnsi="Arial" w:cs="Arial"/>
          <w:b/>
          <w:sz w:val="20"/>
        </w:rPr>
        <w:t>COMPLETE AGREEMENT.</w:t>
      </w:r>
      <w:r w:rsidRPr="008115EC">
        <w:rPr>
          <w:rFonts w:ascii="Arial" w:hAnsi="Arial" w:cs="Arial"/>
          <w:sz w:val="20"/>
        </w:rPr>
        <w:t xml:space="preserve">  This Option constitutes the sole and complete agreement between the parties and cannot be changed except by written amendment.  No representation or promise not included in this Option or any written amendment shall be binding upon the parties.</w:t>
      </w:r>
    </w:p>
    <w:p w14:paraId="5FF5FA91" w14:textId="77777777" w:rsidR="00D219C2" w:rsidRPr="008115EC" w:rsidRDefault="00D219C2" w:rsidP="00D219C2">
      <w:pPr>
        <w:jc w:val="both"/>
        <w:rPr>
          <w:rFonts w:ascii="Arial" w:hAnsi="Arial" w:cs="Arial"/>
          <w:sz w:val="20"/>
        </w:rPr>
      </w:pPr>
    </w:p>
    <w:p w14:paraId="7A9A65D7" w14:textId="77777777" w:rsidR="00D219C2" w:rsidRPr="008115EC" w:rsidRDefault="00D219C2" w:rsidP="00D219C2">
      <w:pPr>
        <w:jc w:val="both"/>
        <w:rPr>
          <w:rFonts w:ascii="Arial" w:hAnsi="Arial" w:cs="Arial"/>
          <w:sz w:val="20"/>
        </w:rPr>
      </w:pPr>
      <w:r w:rsidRPr="008115EC">
        <w:rPr>
          <w:rFonts w:ascii="Arial" w:hAnsi="Arial" w:cs="Arial"/>
          <w:sz w:val="20"/>
        </w:rPr>
        <w:t>18.</w:t>
      </w:r>
      <w:r w:rsidRPr="008115EC">
        <w:rPr>
          <w:rFonts w:ascii="Arial" w:hAnsi="Arial" w:cs="Arial"/>
          <w:b/>
          <w:sz w:val="20"/>
        </w:rPr>
        <w:t xml:space="preserve">   NOTICE OF OPTION.</w:t>
      </w:r>
      <w:r w:rsidRPr="008115EC">
        <w:rPr>
          <w:rFonts w:ascii="Arial" w:hAnsi="Arial" w:cs="Arial"/>
          <w:sz w:val="20"/>
        </w:rPr>
        <w:t xml:space="preserve">  Should this Option Agreement not be recorded, the parties agree to execute a Memorandum of Option for recording purposes if requested by either of the parties hereto, to be prepared and recorded at the expense of the requesting party.</w:t>
      </w:r>
    </w:p>
    <w:p w14:paraId="1041DFCC" w14:textId="77777777" w:rsidR="00D219C2" w:rsidRPr="008115EC" w:rsidRDefault="00D219C2" w:rsidP="00D219C2">
      <w:pPr>
        <w:jc w:val="both"/>
        <w:rPr>
          <w:rFonts w:ascii="Arial" w:hAnsi="Arial" w:cs="Arial"/>
          <w:sz w:val="20"/>
        </w:rPr>
      </w:pPr>
    </w:p>
    <w:p w14:paraId="4A333DCC" w14:textId="77777777" w:rsidR="00D219C2" w:rsidRPr="008115EC" w:rsidRDefault="00D219C2" w:rsidP="00D219C2">
      <w:pPr>
        <w:jc w:val="both"/>
        <w:rPr>
          <w:rFonts w:ascii="Arial" w:hAnsi="Arial" w:cs="Arial"/>
          <w:b/>
          <w:sz w:val="20"/>
        </w:rPr>
      </w:pPr>
      <w:r w:rsidRPr="008115EC">
        <w:rPr>
          <w:rFonts w:ascii="Arial" w:hAnsi="Arial" w:cs="Arial"/>
          <w:sz w:val="20"/>
        </w:rPr>
        <w:t xml:space="preserve">19.  </w:t>
      </w:r>
      <w:r w:rsidRPr="008115EC">
        <w:rPr>
          <w:rFonts w:ascii="Arial" w:hAnsi="Arial" w:cs="Arial"/>
          <w:b/>
          <w:sz w:val="20"/>
        </w:rPr>
        <w:t>MISCELLANEOUS.</w:t>
      </w:r>
    </w:p>
    <w:p w14:paraId="2AD686CA" w14:textId="77777777" w:rsidR="00D219C2" w:rsidRPr="008115EC" w:rsidRDefault="00D219C2" w:rsidP="00D219C2">
      <w:pPr>
        <w:jc w:val="both"/>
        <w:rPr>
          <w:rFonts w:ascii="Arial" w:hAnsi="Arial" w:cs="Arial"/>
          <w:sz w:val="20"/>
        </w:rPr>
      </w:pPr>
    </w:p>
    <w:p w14:paraId="02FDB865" w14:textId="77777777" w:rsidR="00D219C2" w:rsidRPr="008115EC" w:rsidRDefault="00D219C2" w:rsidP="00D219C2">
      <w:pPr>
        <w:ind w:left="720" w:hanging="720"/>
        <w:jc w:val="both"/>
        <w:rPr>
          <w:rFonts w:ascii="Arial" w:hAnsi="Arial" w:cs="Arial"/>
          <w:sz w:val="20"/>
        </w:rPr>
      </w:pPr>
      <w:r w:rsidRPr="008115EC">
        <w:rPr>
          <w:rFonts w:ascii="Arial" w:hAnsi="Arial" w:cs="Arial"/>
          <w:sz w:val="20"/>
        </w:rPr>
        <w:t>a.</w:t>
      </w:r>
      <w:r w:rsidRPr="008115EC">
        <w:rPr>
          <w:rFonts w:ascii="Arial" w:hAnsi="Arial" w:cs="Arial"/>
          <w:sz w:val="20"/>
        </w:rPr>
        <w:tab/>
      </w:r>
      <w:r w:rsidRPr="008115EC">
        <w:rPr>
          <w:rFonts w:ascii="Arial" w:hAnsi="Arial" w:cs="Arial"/>
          <w:sz w:val="20"/>
          <w:u w:val="single"/>
        </w:rPr>
        <w:t>No waiver</w:t>
      </w:r>
      <w:r w:rsidRPr="008115EC">
        <w:rPr>
          <w:rFonts w:ascii="Arial" w:hAnsi="Arial" w:cs="Arial"/>
          <w:sz w:val="20"/>
        </w:rPr>
        <w:t>.  No provision of the Option shall be deemed amended or waived unless such amendment or waiver is set forth in a writing signed by both parties.  No act or failure to act by a party shall be deemed a waiver of its rights hereunder, and no waiver in any one circumstance or of any one provision shall be deemed a waiver in other circumstances or of other provisions.</w:t>
      </w:r>
    </w:p>
    <w:p w14:paraId="5A97B955" w14:textId="77777777" w:rsidR="00D219C2" w:rsidRPr="008115EC" w:rsidRDefault="00D219C2" w:rsidP="00D219C2">
      <w:pPr>
        <w:ind w:left="720" w:hanging="720"/>
        <w:jc w:val="both"/>
        <w:rPr>
          <w:rFonts w:ascii="Arial" w:hAnsi="Arial" w:cs="Arial"/>
          <w:sz w:val="20"/>
        </w:rPr>
      </w:pPr>
      <w:r w:rsidRPr="008115EC">
        <w:rPr>
          <w:rFonts w:ascii="Arial" w:hAnsi="Arial" w:cs="Arial"/>
          <w:sz w:val="20"/>
        </w:rPr>
        <w:t>b.</w:t>
      </w:r>
      <w:r w:rsidRPr="008115EC">
        <w:rPr>
          <w:rFonts w:ascii="Arial" w:hAnsi="Arial" w:cs="Arial"/>
          <w:sz w:val="20"/>
        </w:rPr>
        <w:tab/>
      </w:r>
      <w:r w:rsidRPr="008115EC">
        <w:rPr>
          <w:rFonts w:ascii="Arial" w:hAnsi="Arial" w:cs="Arial"/>
          <w:sz w:val="20"/>
          <w:u w:val="single"/>
        </w:rPr>
        <w:t>Holidays</w:t>
      </w:r>
      <w:r w:rsidRPr="008115EC">
        <w:rPr>
          <w:rFonts w:ascii="Arial" w:hAnsi="Arial" w:cs="Arial"/>
          <w:sz w:val="20"/>
        </w:rPr>
        <w:t>.  If any date set forth in this Option or computed pursuant to this Option falls on a Saturday, Sunday, or national holiday, such date shall be deemed automatically amended to be the first business day following such weekend day or holiday.</w:t>
      </w:r>
    </w:p>
    <w:p w14:paraId="09ADC608" w14:textId="77777777" w:rsidR="00D219C2" w:rsidRPr="008115EC" w:rsidRDefault="00D219C2" w:rsidP="00D219C2">
      <w:pPr>
        <w:ind w:left="720" w:hanging="720"/>
        <w:jc w:val="both"/>
        <w:rPr>
          <w:rFonts w:ascii="Arial" w:hAnsi="Arial" w:cs="Arial"/>
          <w:sz w:val="20"/>
        </w:rPr>
      </w:pPr>
      <w:r w:rsidRPr="008115EC">
        <w:rPr>
          <w:rFonts w:ascii="Arial" w:hAnsi="Arial" w:cs="Arial"/>
          <w:sz w:val="20"/>
        </w:rPr>
        <w:t>c.</w:t>
      </w:r>
      <w:r w:rsidRPr="008115EC">
        <w:rPr>
          <w:rFonts w:ascii="Arial" w:hAnsi="Arial" w:cs="Arial"/>
          <w:sz w:val="20"/>
        </w:rPr>
        <w:tab/>
      </w:r>
      <w:r w:rsidRPr="008115EC">
        <w:rPr>
          <w:rFonts w:ascii="Arial" w:hAnsi="Arial" w:cs="Arial"/>
          <w:sz w:val="20"/>
          <w:u w:val="single"/>
        </w:rPr>
        <w:t>Attorneys’ fees</w:t>
      </w:r>
      <w:r w:rsidRPr="008115EC">
        <w:rPr>
          <w:rFonts w:ascii="Arial" w:hAnsi="Arial" w:cs="Arial"/>
          <w:sz w:val="20"/>
        </w:rPr>
        <w:t>.  In the event of any breach or default hereof by a party, the non-defaulting party shall be entitled to bring an action to recover its costs and expenses of litigation and settlement, including, without limitation, attorneys’ fees and expenses, court costs, settlement costs, and experts’ costs and fees.</w:t>
      </w:r>
    </w:p>
    <w:p w14:paraId="6A92C458" w14:textId="77777777" w:rsidR="00D219C2" w:rsidRPr="008115EC" w:rsidRDefault="00D219C2" w:rsidP="00061A99">
      <w:pPr>
        <w:ind w:left="720" w:hanging="720"/>
        <w:jc w:val="both"/>
        <w:rPr>
          <w:rFonts w:ascii="Arial" w:hAnsi="Arial" w:cs="Arial"/>
          <w:sz w:val="20"/>
        </w:rPr>
      </w:pPr>
      <w:r w:rsidRPr="008115EC">
        <w:rPr>
          <w:rFonts w:ascii="Arial" w:hAnsi="Arial" w:cs="Arial"/>
          <w:sz w:val="20"/>
        </w:rPr>
        <w:t>d.</w:t>
      </w:r>
      <w:r w:rsidRPr="008115EC">
        <w:rPr>
          <w:rFonts w:ascii="Arial" w:hAnsi="Arial" w:cs="Arial"/>
          <w:sz w:val="20"/>
        </w:rPr>
        <w:tab/>
      </w:r>
      <w:r w:rsidRPr="008115EC">
        <w:rPr>
          <w:rFonts w:ascii="Arial" w:hAnsi="Arial" w:cs="Arial"/>
          <w:sz w:val="20"/>
          <w:u w:val="single"/>
        </w:rPr>
        <w:t>Survivability</w:t>
      </w:r>
      <w:r w:rsidRPr="008115EC">
        <w:rPr>
          <w:rFonts w:ascii="Arial" w:hAnsi="Arial" w:cs="Arial"/>
          <w:sz w:val="20"/>
        </w:rPr>
        <w:t>.  The provisions of this Option shall survive the closing of the Conservation Easement donation to Buyer.</w:t>
      </w:r>
    </w:p>
    <w:p w14:paraId="1B8360F4" w14:textId="77777777" w:rsidR="00D219C2" w:rsidRPr="008115EC" w:rsidRDefault="00D219C2" w:rsidP="00D219C2">
      <w:pPr>
        <w:ind w:left="720" w:hanging="720"/>
        <w:jc w:val="both"/>
        <w:rPr>
          <w:rFonts w:ascii="Arial" w:hAnsi="Arial" w:cs="Arial"/>
          <w:sz w:val="20"/>
        </w:rPr>
      </w:pPr>
      <w:r w:rsidRPr="008115EC">
        <w:rPr>
          <w:rFonts w:ascii="Arial" w:hAnsi="Arial" w:cs="Arial"/>
          <w:sz w:val="20"/>
        </w:rPr>
        <w:t>e.</w:t>
      </w:r>
      <w:r w:rsidRPr="008115EC">
        <w:rPr>
          <w:rFonts w:ascii="Arial" w:hAnsi="Arial" w:cs="Arial"/>
          <w:sz w:val="20"/>
        </w:rPr>
        <w:tab/>
      </w:r>
      <w:r w:rsidRPr="008115EC">
        <w:rPr>
          <w:rFonts w:ascii="Arial" w:hAnsi="Arial" w:cs="Arial"/>
          <w:sz w:val="20"/>
          <w:u w:val="single"/>
        </w:rPr>
        <w:t>Successors</w:t>
      </w:r>
      <w:r w:rsidRPr="008115EC">
        <w:rPr>
          <w:rFonts w:ascii="Arial" w:hAnsi="Arial" w:cs="Arial"/>
          <w:sz w:val="20"/>
        </w:rPr>
        <w:t>.  This option and the contract resulting from the exercise thereof shall bind and inure to the benefit of the heirs, administrators, executors, successors and assigns of the respective parties.</w:t>
      </w:r>
    </w:p>
    <w:p w14:paraId="1A2B2338" w14:textId="77777777" w:rsidR="0095118A" w:rsidRDefault="0095118A" w:rsidP="00D219C2">
      <w:pPr>
        <w:widowControl/>
        <w:suppressAutoHyphens w:val="0"/>
        <w:rPr>
          <w:rFonts w:ascii="Arial" w:hAnsi="Arial" w:cs="Arial"/>
          <w:b/>
          <w:sz w:val="20"/>
        </w:rPr>
      </w:pPr>
    </w:p>
    <w:p w14:paraId="03F2E620" w14:textId="77777777" w:rsidR="00D219C2" w:rsidRPr="008115EC" w:rsidRDefault="00D219C2" w:rsidP="00D219C2">
      <w:pPr>
        <w:widowControl/>
        <w:suppressAutoHyphens w:val="0"/>
        <w:rPr>
          <w:rFonts w:ascii="Arial" w:hAnsi="Arial" w:cs="Arial"/>
          <w:sz w:val="20"/>
        </w:rPr>
      </w:pPr>
      <w:r w:rsidRPr="008115EC">
        <w:rPr>
          <w:rFonts w:ascii="Arial" w:hAnsi="Arial" w:cs="Arial"/>
          <w:b/>
          <w:sz w:val="20"/>
        </w:rPr>
        <w:t>IN TESTIMONY THEREOF</w:t>
      </w:r>
      <w:r w:rsidRPr="008115EC">
        <w:rPr>
          <w:rFonts w:ascii="Arial" w:hAnsi="Arial" w:cs="Arial"/>
          <w:sz w:val="20"/>
        </w:rPr>
        <w:t>, the parties have hereunto set their hands and seals, or if corporate have caused this instrument to be executed in their corporate names by their duly authorized representatives as of the dates indicated below.</w:t>
      </w:r>
      <w:r w:rsidRPr="008115EC">
        <w:rPr>
          <w:rFonts w:ascii="Arial" w:hAnsi="Arial" w:cs="Arial"/>
          <w:sz w:val="20"/>
        </w:rPr>
        <w:tab/>
      </w:r>
    </w:p>
    <w:p w14:paraId="187317BE" w14:textId="77777777" w:rsidR="00D219C2" w:rsidRPr="008115EC" w:rsidRDefault="00D219C2" w:rsidP="00D219C2">
      <w:pPr>
        <w:rPr>
          <w:rFonts w:ascii="Arial" w:hAnsi="Arial" w:cs="Arial"/>
          <w:sz w:val="20"/>
        </w:rPr>
      </w:pPr>
    </w:p>
    <w:p w14:paraId="12629DC2" w14:textId="77777777" w:rsidR="00D219C2" w:rsidRPr="008115EC" w:rsidRDefault="00D219C2" w:rsidP="00D219C2">
      <w:pPr>
        <w:rPr>
          <w:rFonts w:ascii="Arial" w:hAnsi="Arial" w:cs="Arial"/>
          <w:b/>
          <w:sz w:val="20"/>
        </w:rPr>
      </w:pPr>
      <w:r w:rsidRPr="008115EC">
        <w:rPr>
          <w:rFonts w:ascii="Arial" w:hAnsi="Arial" w:cs="Arial"/>
          <w:b/>
          <w:sz w:val="20"/>
        </w:rPr>
        <w:t>SELLER:</w:t>
      </w:r>
    </w:p>
    <w:p w14:paraId="6C4AC4C2" w14:textId="77777777" w:rsidR="00D219C2" w:rsidRPr="008115EC" w:rsidRDefault="00D219C2" w:rsidP="00D219C2">
      <w:pPr>
        <w:rPr>
          <w:rFonts w:ascii="Arial" w:hAnsi="Arial" w:cs="Arial"/>
          <w:b/>
          <w:sz w:val="20"/>
        </w:rPr>
      </w:pPr>
    </w:p>
    <w:p w14:paraId="0B6B49E8" w14:textId="77777777" w:rsidR="00D219C2" w:rsidRPr="008115EC" w:rsidRDefault="00D219C2" w:rsidP="00D219C2">
      <w:pPr>
        <w:rPr>
          <w:rFonts w:ascii="Arial" w:hAnsi="Arial" w:cs="Arial"/>
          <w:b/>
          <w:sz w:val="20"/>
        </w:rPr>
      </w:pPr>
      <w:r w:rsidRPr="008115EC">
        <w:rPr>
          <w:rFonts w:ascii="Arial" w:hAnsi="Arial" w:cs="Arial"/>
          <w:b/>
          <w:sz w:val="20"/>
        </w:rPr>
        <w:t>Printed Name</w:t>
      </w:r>
      <w:r w:rsidR="0088396A" w:rsidRPr="008115EC">
        <w:rPr>
          <w:rFonts w:ascii="Arial" w:hAnsi="Arial" w:cs="Arial"/>
          <w:b/>
          <w:sz w:val="20"/>
        </w:rPr>
        <w:t>: _</w:t>
      </w:r>
      <w:r w:rsidRPr="008115EC">
        <w:rPr>
          <w:rFonts w:ascii="Arial" w:hAnsi="Arial" w:cs="Arial"/>
          <w:b/>
          <w:sz w:val="20"/>
        </w:rPr>
        <w:t>____________________________</w:t>
      </w:r>
    </w:p>
    <w:p w14:paraId="2DFEED79" w14:textId="77777777" w:rsidR="00D219C2" w:rsidRPr="008115EC" w:rsidRDefault="00D219C2" w:rsidP="00D219C2">
      <w:pPr>
        <w:rPr>
          <w:rFonts w:ascii="Arial" w:hAnsi="Arial" w:cs="Arial"/>
          <w:b/>
          <w:sz w:val="20"/>
        </w:rPr>
      </w:pPr>
    </w:p>
    <w:p w14:paraId="27E90A88" w14:textId="77777777" w:rsidR="00D219C2" w:rsidRPr="008115EC" w:rsidRDefault="00D219C2" w:rsidP="00D219C2">
      <w:pPr>
        <w:rPr>
          <w:rFonts w:ascii="Arial" w:hAnsi="Arial" w:cs="Arial"/>
          <w:b/>
          <w:sz w:val="20"/>
        </w:rPr>
      </w:pPr>
      <w:r w:rsidRPr="008115EC">
        <w:rPr>
          <w:rFonts w:ascii="Arial" w:hAnsi="Arial" w:cs="Arial"/>
          <w:b/>
          <w:sz w:val="20"/>
        </w:rPr>
        <w:t>Signature</w:t>
      </w:r>
      <w:r w:rsidR="0088396A" w:rsidRPr="008115EC">
        <w:rPr>
          <w:rFonts w:ascii="Arial" w:hAnsi="Arial" w:cs="Arial"/>
          <w:b/>
          <w:sz w:val="20"/>
        </w:rPr>
        <w:t>: _</w:t>
      </w:r>
      <w:r w:rsidRPr="008115EC">
        <w:rPr>
          <w:rFonts w:ascii="Arial" w:hAnsi="Arial" w:cs="Arial"/>
          <w:b/>
          <w:sz w:val="20"/>
        </w:rPr>
        <w:t>_______________________________</w:t>
      </w:r>
      <w:r w:rsidRPr="008115EC">
        <w:rPr>
          <w:rFonts w:ascii="Arial" w:hAnsi="Arial" w:cs="Arial"/>
          <w:b/>
          <w:sz w:val="20"/>
        </w:rPr>
        <w:tab/>
        <w:t>Date</w:t>
      </w:r>
      <w:r w:rsidR="0088396A" w:rsidRPr="008115EC">
        <w:rPr>
          <w:rFonts w:ascii="Arial" w:hAnsi="Arial" w:cs="Arial"/>
          <w:b/>
          <w:sz w:val="20"/>
        </w:rPr>
        <w:t>: _</w:t>
      </w:r>
      <w:r w:rsidRPr="008115EC">
        <w:rPr>
          <w:rFonts w:ascii="Arial" w:hAnsi="Arial" w:cs="Arial"/>
          <w:b/>
          <w:sz w:val="20"/>
        </w:rPr>
        <w:t>___________________</w:t>
      </w:r>
    </w:p>
    <w:p w14:paraId="3245D980" w14:textId="77777777" w:rsidR="00061A99" w:rsidRPr="008115EC" w:rsidRDefault="00061A99" w:rsidP="00D219C2">
      <w:pPr>
        <w:rPr>
          <w:rFonts w:ascii="Arial" w:hAnsi="Arial" w:cs="Arial"/>
          <w:b/>
          <w:sz w:val="20"/>
        </w:rPr>
      </w:pPr>
    </w:p>
    <w:p w14:paraId="3CB5D206" w14:textId="77777777" w:rsidR="00D219C2" w:rsidRPr="008115EC" w:rsidRDefault="00D219C2" w:rsidP="00D219C2">
      <w:pPr>
        <w:jc w:val="both"/>
        <w:rPr>
          <w:rFonts w:ascii="Arial" w:hAnsi="Arial" w:cs="Arial"/>
          <w:sz w:val="20"/>
        </w:rPr>
      </w:pPr>
    </w:p>
    <w:tbl>
      <w:tblPr>
        <w:tblW w:w="0" w:type="auto"/>
        <w:tblInd w:w="-60" w:type="dxa"/>
        <w:tblLayout w:type="fixed"/>
        <w:tblCellMar>
          <w:left w:w="120" w:type="dxa"/>
          <w:right w:w="120" w:type="dxa"/>
        </w:tblCellMar>
        <w:tblLook w:val="0000" w:firstRow="0" w:lastRow="0" w:firstColumn="0" w:lastColumn="0" w:noHBand="0" w:noVBand="0"/>
      </w:tblPr>
      <w:tblGrid>
        <w:gridCol w:w="2790"/>
        <w:gridCol w:w="6570"/>
      </w:tblGrid>
      <w:tr w:rsidR="00061A99" w:rsidRPr="008115EC" w14:paraId="4CF2BC40" w14:textId="77777777" w:rsidTr="00A22DA1">
        <w:tc>
          <w:tcPr>
            <w:tcW w:w="2790" w:type="dxa"/>
            <w:tcBorders>
              <w:top w:val="single" w:sz="7" w:space="0" w:color="000000"/>
              <w:left w:val="single" w:sz="7" w:space="0" w:color="000000"/>
              <w:bottom w:val="single" w:sz="7" w:space="0" w:color="000000"/>
              <w:right w:val="single" w:sz="7" w:space="0" w:color="000000"/>
            </w:tcBorders>
          </w:tcPr>
          <w:p w14:paraId="264717CF" w14:textId="77777777" w:rsidR="00061A99" w:rsidRPr="008115EC" w:rsidRDefault="00061A99" w:rsidP="00A22DA1">
            <w:pPr>
              <w:spacing w:line="120" w:lineRule="exact"/>
              <w:rPr>
                <w:rFonts w:ascii="Arial" w:hAnsi="Arial" w:cs="Arial"/>
                <w:sz w:val="20"/>
              </w:rPr>
            </w:pPr>
          </w:p>
          <w:p w14:paraId="10691BB2" w14:textId="77777777" w:rsidR="00061A99" w:rsidRPr="008115EC" w:rsidRDefault="00061A99" w:rsidP="00A22DA1">
            <w:pPr>
              <w:spacing w:after="58"/>
              <w:jc w:val="center"/>
              <w:rPr>
                <w:rFonts w:ascii="Arial" w:hAnsi="Arial" w:cs="Arial"/>
                <w:sz w:val="20"/>
              </w:rPr>
            </w:pPr>
            <w:r w:rsidRPr="008115EC">
              <w:rPr>
                <w:rFonts w:ascii="Arial" w:hAnsi="Arial" w:cs="Arial"/>
                <w:sz w:val="20"/>
              </w:rPr>
              <w:t>SEAL-STAMP</w:t>
            </w:r>
          </w:p>
        </w:tc>
        <w:tc>
          <w:tcPr>
            <w:tcW w:w="6570" w:type="dxa"/>
            <w:tcBorders>
              <w:top w:val="single" w:sz="7" w:space="0" w:color="000000"/>
              <w:left w:val="single" w:sz="7" w:space="0" w:color="000000"/>
              <w:bottom w:val="single" w:sz="7" w:space="0" w:color="000000"/>
              <w:right w:val="single" w:sz="7" w:space="0" w:color="000000"/>
            </w:tcBorders>
          </w:tcPr>
          <w:p w14:paraId="2B5837AF" w14:textId="77777777" w:rsidR="00061A99" w:rsidRPr="008115EC" w:rsidRDefault="00061A99" w:rsidP="00A22DA1">
            <w:pPr>
              <w:spacing w:line="120" w:lineRule="exact"/>
              <w:rPr>
                <w:rFonts w:ascii="Arial" w:hAnsi="Arial" w:cs="Arial"/>
                <w:sz w:val="20"/>
              </w:rPr>
            </w:pPr>
          </w:p>
          <w:p w14:paraId="725CFB01" w14:textId="77777777" w:rsidR="00EE51E3" w:rsidRPr="008115EC" w:rsidRDefault="00EE51E3" w:rsidP="00EE51E3">
            <w:pPr>
              <w:spacing w:line="254" w:lineRule="auto"/>
              <w:rPr>
                <w:rFonts w:ascii="Arial" w:hAnsi="Arial" w:cs="Arial"/>
                <w:b/>
                <w:bCs/>
                <w:sz w:val="20"/>
                <w:lang w:eastAsia="en-US"/>
              </w:rPr>
            </w:pPr>
            <w:r w:rsidRPr="008115EC">
              <w:rPr>
                <w:rFonts w:ascii="Arial" w:hAnsi="Arial" w:cs="Arial"/>
                <w:b/>
                <w:bCs/>
                <w:sz w:val="20"/>
              </w:rPr>
              <w:t>NORTH CAROLINA, _____________________ County</w:t>
            </w:r>
          </w:p>
          <w:p w14:paraId="74164BAC" w14:textId="77777777" w:rsidR="00EE51E3" w:rsidRPr="008115EC" w:rsidRDefault="00EE51E3" w:rsidP="00EE51E3">
            <w:pPr>
              <w:spacing w:line="254" w:lineRule="auto"/>
              <w:rPr>
                <w:rFonts w:ascii="Arial" w:hAnsi="Arial" w:cs="Arial"/>
                <w:sz w:val="20"/>
              </w:rPr>
            </w:pPr>
          </w:p>
          <w:p w14:paraId="1661FE7F" w14:textId="77777777" w:rsidR="00EE51E3" w:rsidRPr="008115EC" w:rsidRDefault="00EE51E3" w:rsidP="00EE51E3">
            <w:pPr>
              <w:spacing w:line="254" w:lineRule="auto"/>
              <w:rPr>
                <w:rFonts w:ascii="Arial" w:hAnsi="Arial" w:cs="Arial"/>
                <w:sz w:val="20"/>
              </w:rPr>
            </w:pPr>
            <w:r w:rsidRPr="008115EC">
              <w:rPr>
                <w:rFonts w:ascii="Arial" w:hAnsi="Arial" w:cs="Arial"/>
                <w:sz w:val="20"/>
              </w:rPr>
              <w:t>The undersigned, a Notary Public for said County and State, does hereby certify that</w:t>
            </w:r>
            <w:r w:rsidRPr="008115EC">
              <w:rPr>
                <w:rFonts w:ascii="Arial" w:hAnsi="Arial" w:cs="Arial"/>
                <w:b/>
                <w:bCs/>
                <w:sz w:val="20"/>
              </w:rPr>
              <w:t xml:space="preserve"> __________________ </w:t>
            </w:r>
            <w:r w:rsidRPr="008115EC">
              <w:rPr>
                <w:rFonts w:ascii="Arial" w:hAnsi="Arial" w:cs="Arial"/>
                <w:sz w:val="20"/>
              </w:rPr>
              <w:t xml:space="preserve">personally appeared before me this day and duly acknowledged the execution of the foregoing Option to Purchase Conservation Easement.  </w:t>
            </w:r>
            <w:r w:rsidRPr="008115EC">
              <w:rPr>
                <w:rFonts w:ascii="Arial" w:hAnsi="Arial" w:cs="Arial"/>
                <w:b/>
                <w:bCs/>
                <w:sz w:val="20"/>
              </w:rPr>
              <w:t>Witness</w:t>
            </w:r>
            <w:r w:rsidRPr="008115EC">
              <w:rPr>
                <w:rFonts w:ascii="Arial" w:hAnsi="Arial" w:cs="Arial"/>
                <w:sz w:val="20"/>
              </w:rPr>
              <w:t xml:space="preserve"> my hand and official stamp or seal on _______________ ____, 201_.</w:t>
            </w:r>
          </w:p>
          <w:p w14:paraId="486D0F19" w14:textId="77777777" w:rsidR="00EE51E3" w:rsidRPr="008115EC" w:rsidRDefault="00EE51E3" w:rsidP="00EE51E3">
            <w:pPr>
              <w:spacing w:line="254" w:lineRule="auto"/>
              <w:rPr>
                <w:rFonts w:ascii="Arial" w:hAnsi="Arial" w:cs="Arial"/>
                <w:sz w:val="20"/>
              </w:rPr>
            </w:pPr>
          </w:p>
          <w:p w14:paraId="1AE91E6E" w14:textId="77777777" w:rsidR="00EE51E3" w:rsidRPr="008115EC" w:rsidRDefault="00EE51E3" w:rsidP="00EE51E3">
            <w:pPr>
              <w:tabs>
                <w:tab w:val="right" w:pos="6240"/>
              </w:tabs>
              <w:spacing w:line="254" w:lineRule="auto"/>
              <w:rPr>
                <w:rFonts w:ascii="Arial" w:hAnsi="Arial" w:cs="Arial"/>
                <w:sz w:val="20"/>
              </w:rPr>
            </w:pPr>
            <w:r w:rsidRPr="008115EC">
              <w:rPr>
                <w:rFonts w:ascii="Arial" w:hAnsi="Arial" w:cs="Arial"/>
                <w:sz w:val="20"/>
              </w:rPr>
              <w:t xml:space="preserve">                                        __________________________</w:t>
            </w:r>
            <w:r w:rsidRPr="008115EC">
              <w:rPr>
                <w:rFonts w:ascii="Arial" w:hAnsi="Arial" w:cs="Arial"/>
                <w:sz w:val="20"/>
              </w:rPr>
              <w:tab/>
              <w:t xml:space="preserve"> </w:t>
            </w:r>
          </w:p>
          <w:p w14:paraId="7C412E76" w14:textId="77777777" w:rsidR="00EE51E3" w:rsidRPr="008115EC" w:rsidRDefault="00EE51E3" w:rsidP="00EE51E3">
            <w:pPr>
              <w:tabs>
                <w:tab w:val="left" w:pos="-1123"/>
                <w:tab w:val="left" w:pos="-720"/>
                <w:tab w:val="left" w:pos="4470"/>
                <w:tab w:val="left" w:pos="5910"/>
              </w:tabs>
              <w:spacing w:line="254" w:lineRule="auto"/>
              <w:rPr>
                <w:rFonts w:ascii="Arial" w:hAnsi="Arial" w:cs="Arial"/>
                <w:sz w:val="20"/>
              </w:rPr>
            </w:pPr>
            <w:r w:rsidRPr="008115EC">
              <w:rPr>
                <w:rFonts w:ascii="Arial" w:hAnsi="Arial" w:cs="Arial"/>
                <w:sz w:val="20"/>
              </w:rPr>
              <w:t xml:space="preserve">                                        Notary Public</w:t>
            </w:r>
          </w:p>
          <w:p w14:paraId="6BA0502A" w14:textId="77777777" w:rsidR="00EE51E3" w:rsidRPr="008115EC" w:rsidRDefault="00EE51E3" w:rsidP="00EE51E3">
            <w:pPr>
              <w:tabs>
                <w:tab w:val="left" w:pos="-1123"/>
                <w:tab w:val="left" w:pos="-720"/>
                <w:tab w:val="left" w:pos="4470"/>
                <w:tab w:val="left" w:pos="5910"/>
              </w:tabs>
              <w:spacing w:line="254" w:lineRule="auto"/>
              <w:rPr>
                <w:rFonts w:ascii="Arial" w:hAnsi="Arial" w:cs="Arial"/>
                <w:sz w:val="20"/>
                <w:u w:val="single"/>
              </w:rPr>
            </w:pPr>
            <w:r w:rsidRPr="008115EC">
              <w:rPr>
                <w:rFonts w:ascii="Arial" w:hAnsi="Arial" w:cs="Arial"/>
                <w:sz w:val="20"/>
              </w:rPr>
              <w:t xml:space="preserve">My commission expires: </w:t>
            </w:r>
          </w:p>
          <w:p w14:paraId="0030394C" w14:textId="77777777" w:rsidR="00EE51E3" w:rsidRPr="008115EC" w:rsidRDefault="00EE51E3" w:rsidP="00EE51E3">
            <w:pPr>
              <w:tabs>
                <w:tab w:val="left" w:pos="-1123"/>
                <w:tab w:val="left" w:pos="-720"/>
                <w:tab w:val="left" w:pos="4470"/>
                <w:tab w:val="left" w:pos="5910"/>
              </w:tabs>
              <w:spacing w:line="254" w:lineRule="auto"/>
              <w:rPr>
                <w:rFonts w:ascii="Arial" w:hAnsi="Arial" w:cs="Arial"/>
                <w:sz w:val="20"/>
              </w:rPr>
            </w:pPr>
            <w:r w:rsidRPr="008115EC">
              <w:rPr>
                <w:rFonts w:ascii="Arial" w:hAnsi="Arial" w:cs="Arial"/>
                <w:sz w:val="20"/>
              </w:rPr>
              <w:t>____________________</w:t>
            </w:r>
          </w:p>
          <w:p w14:paraId="5512CA96" w14:textId="77777777" w:rsidR="00061A99" w:rsidRPr="008115EC" w:rsidRDefault="00061A99" w:rsidP="00EE51E3">
            <w:pPr>
              <w:tabs>
                <w:tab w:val="left" w:pos="-1123"/>
                <w:tab w:val="left" w:pos="-720"/>
                <w:tab w:val="left" w:pos="4470"/>
                <w:tab w:val="left" w:pos="5910"/>
              </w:tabs>
              <w:rPr>
                <w:rFonts w:ascii="Arial" w:hAnsi="Arial" w:cs="Arial"/>
                <w:sz w:val="20"/>
              </w:rPr>
            </w:pPr>
          </w:p>
        </w:tc>
      </w:tr>
    </w:tbl>
    <w:p w14:paraId="172CD0B9" w14:textId="77777777" w:rsidR="00D219C2" w:rsidRPr="008115EC" w:rsidRDefault="00D219C2" w:rsidP="00D219C2">
      <w:pPr>
        <w:jc w:val="both"/>
        <w:rPr>
          <w:rFonts w:ascii="Arial" w:eastAsia="ArialMS" w:hAnsi="Arial" w:cs="Arial"/>
          <w:sz w:val="20"/>
        </w:rPr>
      </w:pPr>
    </w:p>
    <w:p w14:paraId="2D500B25" w14:textId="77777777" w:rsidR="00D219C2" w:rsidRPr="008115EC" w:rsidRDefault="00D219C2" w:rsidP="00D219C2">
      <w:pPr>
        <w:jc w:val="both"/>
        <w:rPr>
          <w:rFonts w:ascii="Arial" w:hAnsi="Arial" w:cs="Arial"/>
          <w:b/>
          <w:sz w:val="20"/>
        </w:rPr>
      </w:pPr>
      <w:r w:rsidRPr="008115EC">
        <w:rPr>
          <w:rFonts w:ascii="Arial" w:hAnsi="Arial" w:cs="Arial"/>
          <w:b/>
          <w:sz w:val="20"/>
        </w:rPr>
        <w:t>BUYER:</w:t>
      </w:r>
    </w:p>
    <w:p w14:paraId="72C85E49" w14:textId="77777777" w:rsidR="00D219C2" w:rsidRPr="008115EC" w:rsidRDefault="00D219C2" w:rsidP="00D219C2">
      <w:pPr>
        <w:rPr>
          <w:rFonts w:ascii="Arial" w:hAnsi="Arial" w:cs="Arial"/>
          <w:b/>
          <w:sz w:val="20"/>
        </w:rPr>
      </w:pPr>
    </w:p>
    <w:p w14:paraId="0BD5FA2D" w14:textId="77777777" w:rsidR="00D219C2" w:rsidRPr="008115EC" w:rsidRDefault="00D219C2" w:rsidP="00D219C2">
      <w:pPr>
        <w:rPr>
          <w:rFonts w:ascii="Arial" w:hAnsi="Arial" w:cs="Arial"/>
          <w:b/>
          <w:sz w:val="20"/>
        </w:rPr>
      </w:pPr>
      <w:r w:rsidRPr="008115EC">
        <w:rPr>
          <w:rFonts w:ascii="Arial" w:hAnsi="Arial" w:cs="Arial"/>
          <w:b/>
          <w:sz w:val="20"/>
        </w:rPr>
        <w:t>Printed Name</w:t>
      </w:r>
      <w:r w:rsidR="0088396A" w:rsidRPr="008115EC">
        <w:rPr>
          <w:rFonts w:ascii="Arial" w:hAnsi="Arial" w:cs="Arial"/>
          <w:b/>
          <w:sz w:val="20"/>
        </w:rPr>
        <w:t>: _</w:t>
      </w:r>
      <w:r w:rsidRPr="008115EC">
        <w:rPr>
          <w:rFonts w:ascii="Arial" w:hAnsi="Arial" w:cs="Arial"/>
          <w:b/>
          <w:sz w:val="20"/>
        </w:rPr>
        <w:t>____________________________</w:t>
      </w:r>
    </w:p>
    <w:p w14:paraId="2AEB5A4E" w14:textId="77777777" w:rsidR="00D219C2" w:rsidRPr="008115EC" w:rsidRDefault="00D219C2" w:rsidP="00D219C2">
      <w:pPr>
        <w:rPr>
          <w:rFonts w:ascii="Arial" w:hAnsi="Arial" w:cs="Arial"/>
          <w:b/>
          <w:sz w:val="20"/>
        </w:rPr>
      </w:pPr>
    </w:p>
    <w:p w14:paraId="21F42087" w14:textId="77777777" w:rsidR="00D219C2" w:rsidRPr="008115EC" w:rsidRDefault="00D219C2" w:rsidP="00D219C2">
      <w:pPr>
        <w:rPr>
          <w:rFonts w:ascii="Arial" w:hAnsi="Arial" w:cs="Arial"/>
          <w:b/>
          <w:sz w:val="20"/>
        </w:rPr>
      </w:pPr>
      <w:r w:rsidRPr="008115EC">
        <w:rPr>
          <w:rFonts w:ascii="Arial" w:hAnsi="Arial" w:cs="Arial"/>
          <w:b/>
          <w:sz w:val="20"/>
        </w:rPr>
        <w:t>Signature</w:t>
      </w:r>
      <w:r w:rsidR="0088396A" w:rsidRPr="008115EC">
        <w:rPr>
          <w:rFonts w:ascii="Arial" w:hAnsi="Arial" w:cs="Arial"/>
          <w:b/>
          <w:sz w:val="20"/>
        </w:rPr>
        <w:t>: _</w:t>
      </w:r>
      <w:r w:rsidRPr="008115EC">
        <w:rPr>
          <w:rFonts w:ascii="Arial" w:hAnsi="Arial" w:cs="Arial"/>
          <w:b/>
          <w:sz w:val="20"/>
        </w:rPr>
        <w:t>_______________________________</w:t>
      </w:r>
      <w:r w:rsidRPr="008115EC">
        <w:rPr>
          <w:rFonts w:ascii="Arial" w:hAnsi="Arial" w:cs="Arial"/>
          <w:b/>
          <w:sz w:val="20"/>
        </w:rPr>
        <w:tab/>
        <w:t>Date</w:t>
      </w:r>
      <w:r w:rsidR="0088396A" w:rsidRPr="008115EC">
        <w:rPr>
          <w:rFonts w:ascii="Arial" w:hAnsi="Arial" w:cs="Arial"/>
          <w:b/>
          <w:sz w:val="20"/>
        </w:rPr>
        <w:t>: _</w:t>
      </w:r>
      <w:r w:rsidRPr="008115EC">
        <w:rPr>
          <w:rFonts w:ascii="Arial" w:hAnsi="Arial" w:cs="Arial"/>
          <w:b/>
          <w:sz w:val="20"/>
        </w:rPr>
        <w:t>___________________</w:t>
      </w:r>
    </w:p>
    <w:p w14:paraId="2D90ABBE" w14:textId="77777777" w:rsidR="00061A99" w:rsidRPr="008115EC" w:rsidRDefault="00061A99" w:rsidP="00D219C2">
      <w:pPr>
        <w:rPr>
          <w:rFonts w:ascii="Arial" w:hAnsi="Arial" w:cs="Arial"/>
          <w:b/>
          <w:sz w:val="20"/>
        </w:rPr>
      </w:pPr>
    </w:p>
    <w:p w14:paraId="2219638E" w14:textId="77777777" w:rsidR="00D219C2" w:rsidRPr="008115EC" w:rsidRDefault="00D219C2" w:rsidP="00D219C2">
      <w:pPr>
        <w:jc w:val="both"/>
        <w:rPr>
          <w:rFonts w:ascii="Arial" w:hAnsi="Arial" w:cs="Arial"/>
          <w:sz w:val="20"/>
        </w:rPr>
      </w:pPr>
    </w:p>
    <w:tbl>
      <w:tblPr>
        <w:tblW w:w="0" w:type="auto"/>
        <w:tblInd w:w="-60" w:type="dxa"/>
        <w:tblLayout w:type="fixed"/>
        <w:tblCellMar>
          <w:left w:w="120" w:type="dxa"/>
          <w:right w:w="120" w:type="dxa"/>
        </w:tblCellMar>
        <w:tblLook w:val="0000" w:firstRow="0" w:lastRow="0" w:firstColumn="0" w:lastColumn="0" w:noHBand="0" w:noVBand="0"/>
      </w:tblPr>
      <w:tblGrid>
        <w:gridCol w:w="2790"/>
        <w:gridCol w:w="6570"/>
      </w:tblGrid>
      <w:tr w:rsidR="00061A99" w:rsidRPr="008115EC" w14:paraId="490898C1" w14:textId="77777777" w:rsidTr="00A22DA1">
        <w:tc>
          <w:tcPr>
            <w:tcW w:w="2790" w:type="dxa"/>
            <w:tcBorders>
              <w:top w:val="single" w:sz="7" w:space="0" w:color="000000"/>
              <w:left w:val="single" w:sz="7" w:space="0" w:color="000000"/>
              <w:bottom w:val="single" w:sz="7" w:space="0" w:color="000000"/>
              <w:right w:val="single" w:sz="7" w:space="0" w:color="000000"/>
            </w:tcBorders>
          </w:tcPr>
          <w:p w14:paraId="430CF5A9" w14:textId="77777777" w:rsidR="00061A99" w:rsidRPr="008115EC" w:rsidRDefault="00061A99" w:rsidP="00A22DA1">
            <w:pPr>
              <w:spacing w:line="120" w:lineRule="exact"/>
              <w:rPr>
                <w:rFonts w:ascii="Arial" w:hAnsi="Arial" w:cs="Arial"/>
                <w:sz w:val="20"/>
              </w:rPr>
            </w:pPr>
          </w:p>
          <w:p w14:paraId="63391B46" w14:textId="77777777" w:rsidR="00061A99" w:rsidRPr="008115EC" w:rsidRDefault="00061A99" w:rsidP="00A22DA1">
            <w:pPr>
              <w:spacing w:after="58"/>
              <w:jc w:val="center"/>
              <w:rPr>
                <w:rFonts w:ascii="Arial" w:hAnsi="Arial" w:cs="Arial"/>
                <w:sz w:val="20"/>
              </w:rPr>
            </w:pPr>
            <w:r w:rsidRPr="008115EC">
              <w:rPr>
                <w:rFonts w:ascii="Arial" w:hAnsi="Arial" w:cs="Arial"/>
                <w:sz w:val="20"/>
              </w:rPr>
              <w:t>SEAL-STAMP</w:t>
            </w:r>
          </w:p>
        </w:tc>
        <w:tc>
          <w:tcPr>
            <w:tcW w:w="6570" w:type="dxa"/>
            <w:tcBorders>
              <w:top w:val="single" w:sz="7" w:space="0" w:color="000000"/>
              <w:left w:val="single" w:sz="7" w:space="0" w:color="000000"/>
              <w:bottom w:val="single" w:sz="7" w:space="0" w:color="000000"/>
              <w:right w:val="single" w:sz="7" w:space="0" w:color="000000"/>
            </w:tcBorders>
          </w:tcPr>
          <w:p w14:paraId="20D84631" w14:textId="77777777" w:rsidR="00061A99" w:rsidRPr="008115EC" w:rsidRDefault="00061A99" w:rsidP="00A22DA1">
            <w:pPr>
              <w:spacing w:line="120" w:lineRule="exact"/>
              <w:rPr>
                <w:rFonts w:ascii="Arial" w:hAnsi="Arial" w:cs="Arial"/>
                <w:sz w:val="20"/>
              </w:rPr>
            </w:pPr>
          </w:p>
          <w:p w14:paraId="24097FA6" w14:textId="77777777" w:rsidR="00061A99" w:rsidRPr="008115EC" w:rsidRDefault="00061A99" w:rsidP="00A22DA1">
            <w:pPr>
              <w:rPr>
                <w:rFonts w:ascii="Arial" w:hAnsi="Arial" w:cs="Arial"/>
                <w:b/>
                <w:bCs/>
                <w:sz w:val="20"/>
              </w:rPr>
            </w:pPr>
            <w:r w:rsidRPr="008115EC">
              <w:rPr>
                <w:rFonts w:ascii="Arial" w:hAnsi="Arial" w:cs="Arial"/>
                <w:b/>
                <w:bCs/>
                <w:sz w:val="20"/>
              </w:rPr>
              <w:t>NORTH CAROLINA, _____________________ County</w:t>
            </w:r>
          </w:p>
          <w:p w14:paraId="1B72BF7A" w14:textId="77777777" w:rsidR="00061A99" w:rsidRPr="008115EC" w:rsidRDefault="00061A99" w:rsidP="00A22DA1">
            <w:pPr>
              <w:rPr>
                <w:rFonts w:ascii="Arial" w:hAnsi="Arial" w:cs="Arial"/>
                <w:sz w:val="20"/>
              </w:rPr>
            </w:pPr>
          </w:p>
          <w:p w14:paraId="1C285954" w14:textId="77777777" w:rsidR="00061A99" w:rsidRPr="008115EC" w:rsidRDefault="00061A99" w:rsidP="00A22DA1">
            <w:pPr>
              <w:rPr>
                <w:rFonts w:ascii="Arial" w:hAnsi="Arial" w:cs="Arial"/>
                <w:sz w:val="20"/>
              </w:rPr>
            </w:pPr>
            <w:r w:rsidRPr="008115EC">
              <w:rPr>
                <w:rFonts w:ascii="Arial" w:hAnsi="Arial" w:cs="Arial"/>
                <w:sz w:val="20"/>
              </w:rPr>
              <w:t>The undersigned, a Notary Public for said County and State, does hereby certify that</w:t>
            </w:r>
            <w:r w:rsidR="00EE51E3" w:rsidRPr="008115EC">
              <w:rPr>
                <w:rFonts w:ascii="Arial" w:hAnsi="Arial" w:cs="Arial"/>
                <w:b/>
                <w:bCs/>
                <w:sz w:val="20"/>
              </w:rPr>
              <w:t xml:space="preserve"> _________________, as</w:t>
            </w:r>
            <w:r w:rsidR="00EE51E3" w:rsidRPr="008115EC">
              <w:rPr>
                <w:rFonts w:ascii="Arial" w:hAnsi="Arial" w:cs="Arial"/>
                <w:bCs/>
                <w:sz w:val="20"/>
              </w:rPr>
              <w:t xml:space="preserve"> _______________(official title) of ___________________________</w:t>
            </w:r>
            <w:r w:rsidRPr="008115EC">
              <w:rPr>
                <w:rFonts w:ascii="Arial" w:hAnsi="Arial" w:cs="Arial"/>
                <w:b/>
                <w:bCs/>
                <w:sz w:val="20"/>
              </w:rPr>
              <w:t xml:space="preserve"> </w:t>
            </w:r>
            <w:r w:rsidRPr="008115EC">
              <w:rPr>
                <w:rFonts w:ascii="Arial" w:hAnsi="Arial" w:cs="Arial"/>
                <w:sz w:val="20"/>
              </w:rPr>
              <w:t xml:space="preserve">personally appeared before me this day and duly acknowledged </w:t>
            </w:r>
            <w:r w:rsidR="00EE51E3" w:rsidRPr="008115EC">
              <w:rPr>
                <w:rFonts w:ascii="Arial" w:hAnsi="Arial" w:cs="Arial"/>
                <w:sz w:val="20"/>
              </w:rPr>
              <w:t>the execution of the fore</w:t>
            </w:r>
            <w:r w:rsidRPr="008115EC">
              <w:rPr>
                <w:rFonts w:ascii="Arial" w:hAnsi="Arial" w:cs="Arial"/>
                <w:sz w:val="20"/>
              </w:rPr>
              <w:t>g</w:t>
            </w:r>
            <w:r w:rsidR="00EE51E3" w:rsidRPr="008115EC">
              <w:rPr>
                <w:rFonts w:ascii="Arial" w:hAnsi="Arial" w:cs="Arial"/>
                <w:sz w:val="20"/>
              </w:rPr>
              <w:t>oing Option to Purchase Conservation Easement.</w:t>
            </w:r>
            <w:r w:rsidRPr="008115EC">
              <w:rPr>
                <w:rFonts w:ascii="Arial" w:hAnsi="Arial" w:cs="Arial"/>
                <w:sz w:val="20"/>
              </w:rPr>
              <w:t xml:space="preserve">  </w:t>
            </w:r>
            <w:r w:rsidRPr="008115EC">
              <w:rPr>
                <w:rFonts w:ascii="Arial" w:hAnsi="Arial" w:cs="Arial"/>
                <w:b/>
                <w:bCs/>
                <w:sz w:val="20"/>
              </w:rPr>
              <w:t>Witness</w:t>
            </w:r>
            <w:r w:rsidRPr="008115EC">
              <w:rPr>
                <w:rFonts w:ascii="Arial" w:hAnsi="Arial" w:cs="Arial"/>
                <w:sz w:val="20"/>
              </w:rPr>
              <w:t xml:space="preserve"> my hand and official stamp or seal on _______________ ____, 201</w:t>
            </w:r>
            <w:r w:rsidR="008639DA" w:rsidRPr="008115EC">
              <w:rPr>
                <w:rFonts w:ascii="Arial" w:hAnsi="Arial" w:cs="Arial"/>
                <w:sz w:val="20"/>
              </w:rPr>
              <w:t>_</w:t>
            </w:r>
            <w:r w:rsidRPr="008115EC">
              <w:rPr>
                <w:rFonts w:ascii="Arial" w:hAnsi="Arial" w:cs="Arial"/>
                <w:sz w:val="20"/>
              </w:rPr>
              <w:t>.</w:t>
            </w:r>
          </w:p>
          <w:p w14:paraId="52F7B339" w14:textId="77777777" w:rsidR="00061A99" w:rsidRPr="008115EC" w:rsidRDefault="00061A99" w:rsidP="00A22DA1">
            <w:pPr>
              <w:rPr>
                <w:rFonts w:ascii="Arial" w:hAnsi="Arial" w:cs="Arial"/>
                <w:sz w:val="20"/>
              </w:rPr>
            </w:pPr>
          </w:p>
          <w:p w14:paraId="03A36508" w14:textId="77777777" w:rsidR="00061A99" w:rsidRPr="008115EC" w:rsidRDefault="00061A99" w:rsidP="00A22DA1">
            <w:pPr>
              <w:tabs>
                <w:tab w:val="right" w:pos="6240"/>
              </w:tabs>
              <w:rPr>
                <w:rFonts w:ascii="Arial" w:hAnsi="Arial" w:cs="Arial"/>
                <w:sz w:val="20"/>
              </w:rPr>
            </w:pPr>
            <w:r w:rsidRPr="008115EC">
              <w:rPr>
                <w:rFonts w:ascii="Arial" w:hAnsi="Arial" w:cs="Arial"/>
                <w:sz w:val="20"/>
              </w:rPr>
              <w:t xml:space="preserve">                                        __________________________</w:t>
            </w:r>
            <w:r w:rsidRPr="008115EC">
              <w:rPr>
                <w:rFonts w:ascii="Arial" w:hAnsi="Arial" w:cs="Arial"/>
                <w:sz w:val="20"/>
              </w:rPr>
              <w:tab/>
              <w:t xml:space="preserve"> </w:t>
            </w:r>
          </w:p>
          <w:p w14:paraId="2E6796C9" w14:textId="77777777" w:rsidR="00061A99" w:rsidRPr="008115EC" w:rsidRDefault="00061A99" w:rsidP="00A22DA1">
            <w:pPr>
              <w:tabs>
                <w:tab w:val="left" w:pos="-1123"/>
                <w:tab w:val="left" w:pos="-720"/>
                <w:tab w:val="left" w:pos="4470"/>
                <w:tab w:val="left" w:pos="5910"/>
              </w:tabs>
              <w:rPr>
                <w:rFonts w:ascii="Arial" w:hAnsi="Arial" w:cs="Arial"/>
                <w:sz w:val="20"/>
              </w:rPr>
            </w:pPr>
            <w:r w:rsidRPr="008115EC">
              <w:rPr>
                <w:rFonts w:ascii="Arial" w:hAnsi="Arial" w:cs="Arial"/>
                <w:sz w:val="20"/>
              </w:rPr>
              <w:t xml:space="preserve">                                        Notary Public</w:t>
            </w:r>
          </w:p>
          <w:p w14:paraId="57105D4F" w14:textId="77777777" w:rsidR="00061A99" w:rsidRPr="008115EC" w:rsidRDefault="00061A99" w:rsidP="00A22DA1">
            <w:pPr>
              <w:tabs>
                <w:tab w:val="left" w:pos="-1123"/>
                <w:tab w:val="left" w:pos="-720"/>
                <w:tab w:val="left" w:pos="4470"/>
                <w:tab w:val="left" w:pos="5910"/>
              </w:tabs>
              <w:rPr>
                <w:rFonts w:ascii="Arial" w:hAnsi="Arial" w:cs="Arial"/>
                <w:sz w:val="20"/>
                <w:u w:val="single"/>
              </w:rPr>
            </w:pPr>
            <w:r w:rsidRPr="008115EC">
              <w:rPr>
                <w:rFonts w:ascii="Arial" w:hAnsi="Arial" w:cs="Arial"/>
                <w:sz w:val="20"/>
              </w:rPr>
              <w:t xml:space="preserve">My commission expires: </w:t>
            </w:r>
          </w:p>
          <w:p w14:paraId="29D873B2" w14:textId="77777777" w:rsidR="00061A99" w:rsidRPr="008115EC" w:rsidRDefault="00061A99" w:rsidP="00A22DA1">
            <w:pPr>
              <w:tabs>
                <w:tab w:val="left" w:pos="-1123"/>
                <w:tab w:val="left" w:pos="-720"/>
                <w:tab w:val="left" w:pos="4470"/>
                <w:tab w:val="left" w:pos="5910"/>
              </w:tabs>
              <w:rPr>
                <w:rFonts w:ascii="Arial" w:hAnsi="Arial" w:cs="Arial"/>
                <w:sz w:val="20"/>
              </w:rPr>
            </w:pPr>
            <w:r w:rsidRPr="008115EC">
              <w:rPr>
                <w:rFonts w:ascii="Arial" w:hAnsi="Arial" w:cs="Arial"/>
                <w:sz w:val="20"/>
              </w:rPr>
              <w:t>____________________</w:t>
            </w:r>
          </w:p>
          <w:p w14:paraId="6FDB3EE4" w14:textId="77777777" w:rsidR="00061A99" w:rsidRPr="008115EC" w:rsidRDefault="00061A99" w:rsidP="00A22DA1">
            <w:pPr>
              <w:tabs>
                <w:tab w:val="left" w:pos="-1123"/>
                <w:tab w:val="left" w:pos="-720"/>
                <w:tab w:val="left" w:pos="4470"/>
                <w:tab w:val="left" w:pos="5910"/>
              </w:tabs>
              <w:spacing w:after="58"/>
              <w:rPr>
                <w:rFonts w:ascii="Arial" w:hAnsi="Arial" w:cs="Arial"/>
                <w:sz w:val="20"/>
              </w:rPr>
            </w:pPr>
          </w:p>
        </w:tc>
      </w:tr>
    </w:tbl>
    <w:p w14:paraId="69D8FB8D" w14:textId="77777777" w:rsidR="00962FE4" w:rsidRPr="008115EC" w:rsidRDefault="00962FE4" w:rsidP="00061A99">
      <w:pPr>
        <w:rPr>
          <w:rFonts w:ascii="Arial" w:hAnsi="Arial" w:cs="Arial"/>
          <w:sz w:val="20"/>
        </w:rPr>
      </w:pPr>
    </w:p>
    <w:p w14:paraId="44374F73" w14:textId="77777777" w:rsidR="008C2776" w:rsidRDefault="008C2776" w:rsidP="00442D88">
      <w:pPr>
        <w:keepNext/>
        <w:keepLines/>
        <w:rPr>
          <w:rFonts w:ascii="Arial" w:hAnsi="Arial" w:cs="Arial"/>
          <w:sz w:val="20"/>
        </w:rPr>
      </w:pPr>
    </w:p>
    <w:p w14:paraId="18EFD8F4" w14:textId="77777777" w:rsidR="008C2776" w:rsidRDefault="008C2776" w:rsidP="00442D88">
      <w:pPr>
        <w:keepNext/>
        <w:keepLines/>
        <w:rPr>
          <w:rFonts w:ascii="Arial" w:hAnsi="Arial" w:cs="Arial"/>
          <w:sz w:val="20"/>
        </w:rPr>
      </w:pPr>
    </w:p>
    <w:p w14:paraId="4462CAE1" w14:textId="77777777" w:rsidR="008C2776" w:rsidRDefault="008C2776" w:rsidP="00442D88">
      <w:pPr>
        <w:keepNext/>
        <w:keepLines/>
        <w:rPr>
          <w:rFonts w:ascii="Arial" w:hAnsi="Arial" w:cs="Arial"/>
          <w:sz w:val="20"/>
        </w:rPr>
      </w:pPr>
    </w:p>
    <w:p w14:paraId="1D0DE318" w14:textId="77777777" w:rsidR="007E554C" w:rsidRPr="008115EC" w:rsidRDefault="00F21331" w:rsidP="00442D88">
      <w:pPr>
        <w:keepNext/>
        <w:keepLines/>
        <w:rPr>
          <w:rFonts w:ascii="Arial" w:hAnsi="Arial" w:cs="Arial"/>
          <w:sz w:val="20"/>
        </w:rPr>
      </w:pPr>
      <w:r w:rsidRPr="008115EC">
        <w:rPr>
          <w:rFonts w:ascii="Arial" w:hAnsi="Arial" w:cs="Arial"/>
          <w:sz w:val="20"/>
        </w:rPr>
        <w:t>Conservation Easement Option Map:</w:t>
      </w:r>
    </w:p>
    <w:p w14:paraId="38CDE2E4" w14:textId="77777777" w:rsidR="00BD3134" w:rsidRPr="008115EC" w:rsidRDefault="00157C77" w:rsidP="00442D88">
      <w:pPr>
        <w:keepNext/>
        <w:keepLines/>
        <w:rPr>
          <w:rFonts w:ascii="Arial" w:hAnsi="Arial" w:cs="Arial"/>
          <w:sz w:val="20"/>
        </w:rPr>
      </w:pPr>
      <w:r w:rsidRPr="008115EC">
        <w:rPr>
          <w:rFonts w:ascii="Arial" w:hAnsi="Arial" w:cs="Arial"/>
          <w:sz w:val="20"/>
        </w:rPr>
        <w:t>Map to provide total estimated acres to receive to agricultural conservation easement.  Any areas not the receive the agricultural conservation easement such as farmsteads must also be defined.</w:t>
      </w:r>
    </w:p>
    <w:p w14:paraId="4D861021" w14:textId="77777777" w:rsidR="00BD3134" w:rsidRPr="008115EC" w:rsidRDefault="00BD3134" w:rsidP="00061A99">
      <w:pPr>
        <w:rPr>
          <w:rFonts w:ascii="Arial" w:hAnsi="Arial" w:cs="Arial"/>
          <w:sz w:val="20"/>
        </w:rPr>
      </w:pPr>
    </w:p>
    <w:sectPr w:rsidR="00BD3134" w:rsidRPr="008115E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398B" w14:textId="77777777" w:rsidR="001750A3" w:rsidRDefault="001750A3" w:rsidP="008115EC">
      <w:r>
        <w:separator/>
      </w:r>
    </w:p>
  </w:endnote>
  <w:endnote w:type="continuationSeparator" w:id="0">
    <w:p w14:paraId="5E4CD53E" w14:textId="77777777" w:rsidR="001750A3" w:rsidRDefault="001750A3" w:rsidP="0081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
    <w:altName w:val="Times New Roman"/>
    <w:panose1 w:val="00000000000000000000"/>
    <w:charset w:val="00"/>
    <w:family w:val="auto"/>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S">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E3AB" w14:textId="77777777" w:rsidR="0095118A" w:rsidRDefault="0095118A" w:rsidP="002A59AB">
    <w:pPr>
      <w:tabs>
        <w:tab w:val="center" w:pos="4550"/>
        <w:tab w:val="left" w:pos="5818"/>
      </w:tabs>
      <w:ind w:right="260"/>
      <w:jc w:val="right"/>
      <w:rPr>
        <w:color w:val="323E4F" w:themeColor="text2" w:themeShade="BF"/>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sidR="00536A05">
      <w:rPr>
        <w:noProof/>
        <w:color w:val="323E4F" w:themeColor="text2" w:themeShade="BF"/>
        <w:szCs w:val="24"/>
      </w:rPr>
      <w:t>6</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sidR="00536A05">
      <w:rPr>
        <w:noProof/>
        <w:color w:val="323E4F" w:themeColor="text2" w:themeShade="BF"/>
        <w:szCs w:val="24"/>
      </w:rPr>
      <w:t>6</w:t>
    </w:r>
    <w:r>
      <w:rPr>
        <w:color w:val="323E4F" w:themeColor="text2" w:themeShade="BF"/>
        <w:szCs w:val="24"/>
      </w:rPr>
      <w:fldChar w:fldCharType="end"/>
    </w:r>
  </w:p>
  <w:p w14:paraId="386A0424" w14:textId="77777777" w:rsidR="0095118A" w:rsidRDefault="00536A05" w:rsidP="002A59AB">
    <w:pPr>
      <w:tabs>
        <w:tab w:val="center" w:pos="4550"/>
        <w:tab w:val="left" w:pos="5818"/>
      </w:tabs>
      <w:ind w:right="260"/>
      <w:jc w:val="right"/>
      <w:rPr>
        <w:color w:val="323E4F" w:themeColor="text2" w:themeShade="BF"/>
        <w:szCs w:val="24"/>
      </w:rPr>
    </w:pPr>
    <w:r>
      <w:rPr>
        <w:color w:val="323E4F" w:themeColor="text2" w:themeShade="BF"/>
        <w:szCs w:val="24"/>
      </w:rPr>
      <w:t xml:space="preserve">Revised </w:t>
    </w:r>
    <w:r w:rsidR="006D013F">
      <w:rPr>
        <w:color w:val="323E4F" w:themeColor="text2" w:themeShade="BF"/>
        <w:szCs w:val="24"/>
      </w:rPr>
      <w:t>1/23/201</w:t>
    </w:r>
    <w:r w:rsidR="00EF367F">
      <w:rPr>
        <w:color w:val="323E4F" w:themeColor="text2" w:themeShade="BF"/>
        <w:szCs w:val="24"/>
      </w:rPr>
      <w:t>9</w:t>
    </w:r>
  </w:p>
  <w:p w14:paraId="562DBDEE" w14:textId="77777777" w:rsidR="0095118A" w:rsidRPr="002A59AB" w:rsidRDefault="0095118A" w:rsidP="002A59AB">
    <w:pPr>
      <w:tabs>
        <w:tab w:val="center" w:pos="4550"/>
        <w:tab w:val="left" w:pos="5818"/>
      </w:tabs>
      <w:ind w:right="260"/>
      <w:jc w:val="right"/>
      <w:rPr>
        <w:color w:val="222A35" w:themeColor="text2" w:themeShade="80"/>
        <w:szCs w:val="24"/>
      </w:rPr>
    </w:pPr>
    <w:r>
      <w:rPr>
        <w:color w:val="323E4F" w:themeColor="text2" w:themeShade="BF"/>
        <w:szCs w:val="24"/>
      </w:rPr>
      <w:t>NCDA&amp;CS ADFPTF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B0E2" w14:textId="77777777" w:rsidR="001750A3" w:rsidRDefault="001750A3" w:rsidP="008115EC">
      <w:r>
        <w:separator/>
      </w:r>
    </w:p>
  </w:footnote>
  <w:footnote w:type="continuationSeparator" w:id="0">
    <w:p w14:paraId="6CDDA59A" w14:textId="77777777" w:rsidR="001750A3" w:rsidRDefault="001750A3" w:rsidP="0081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B94F" w14:textId="77777777" w:rsidR="0095118A" w:rsidRDefault="0095118A">
    <w:pPr>
      <w:pStyle w:val="Header"/>
    </w:pPr>
    <w:r>
      <w:rPr>
        <w:noProof/>
      </w:rPr>
      <mc:AlternateContent>
        <mc:Choice Requires="wps">
          <w:drawing>
            <wp:anchor distT="0" distB="0" distL="118745" distR="118745" simplePos="0" relativeHeight="251659264" behindDoc="1" locked="0" layoutInCell="1" allowOverlap="0" wp14:anchorId="195C6000" wp14:editId="1D3BBF7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DB98CD" w14:textId="77777777" w:rsidR="0095118A" w:rsidRDefault="0095118A">
                              <w:pPr>
                                <w:pStyle w:val="Header"/>
                                <w:tabs>
                                  <w:tab w:val="clear" w:pos="4680"/>
                                  <w:tab w:val="clear" w:pos="9360"/>
                                </w:tabs>
                                <w:jc w:val="center"/>
                                <w:rPr>
                                  <w:caps/>
                                  <w:color w:val="FFFFFF" w:themeColor="background1"/>
                                </w:rPr>
                              </w:pPr>
                              <w:r>
                                <w:rPr>
                                  <w:caps/>
                                  <w:color w:val="FFFFFF" w:themeColor="background1"/>
                                </w:rPr>
                                <w:t>OPTION TO PURCHASE AN AGRICULTURAL CONSERVATION EASEMENT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5118A" w:rsidRDefault="0095118A">
                        <w:pPr>
                          <w:pStyle w:val="Header"/>
                          <w:tabs>
                            <w:tab w:val="clear" w:pos="4680"/>
                            <w:tab w:val="clear" w:pos="9360"/>
                          </w:tabs>
                          <w:jc w:val="center"/>
                          <w:rPr>
                            <w:caps/>
                            <w:color w:val="FFFFFF" w:themeColor="background1"/>
                          </w:rPr>
                        </w:pPr>
                        <w:r>
                          <w:rPr>
                            <w:caps/>
                            <w:color w:val="FFFFFF" w:themeColor="background1"/>
                          </w:rPr>
                          <w:t>OPTION TO PURCHASE AN AGRICULTURAL CONSERVATION EASEMENT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ZWaRfFIoxeL/K/fPaCy1BdnqcjRM5AK/rUELvCEtSMQhPnPitaaKyesRYlAih2J8xDI3Wvidd+26O35wGKuhQ==" w:salt="2iJZBCaWU6hTgeElYMAwXQ=="/>
  <w:defaultTabStop w:val="720"/>
  <w:drawingGridHorizontalSpacing w:val="187"/>
  <w:drawingGridVerticalSpacing w:val="18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FA"/>
    <w:rsid w:val="0001742A"/>
    <w:rsid w:val="00061A99"/>
    <w:rsid w:val="000A337E"/>
    <w:rsid w:val="000B2212"/>
    <w:rsid w:val="001163C7"/>
    <w:rsid w:val="00157C77"/>
    <w:rsid w:val="001750A3"/>
    <w:rsid w:val="0018289A"/>
    <w:rsid w:val="001B0E68"/>
    <w:rsid w:val="001E0D43"/>
    <w:rsid w:val="001F2F07"/>
    <w:rsid w:val="00246738"/>
    <w:rsid w:val="002A59AB"/>
    <w:rsid w:val="002F55FA"/>
    <w:rsid w:val="00344DB3"/>
    <w:rsid w:val="0035686C"/>
    <w:rsid w:val="00367578"/>
    <w:rsid w:val="003F472A"/>
    <w:rsid w:val="003F66E3"/>
    <w:rsid w:val="00401107"/>
    <w:rsid w:val="004267A3"/>
    <w:rsid w:val="00442D88"/>
    <w:rsid w:val="00467512"/>
    <w:rsid w:val="004D2944"/>
    <w:rsid w:val="00536A05"/>
    <w:rsid w:val="005B233F"/>
    <w:rsid w:val="005D0FCE"/>
    <w:rsid w:val="005F0E31"/>
    <w:rsid w:val="006442E0"/>
    <w:rsid w:val="0069634E"/>
    <w:rsid w:val="006D013F"/>
    <w:rsid w:val="007408CE"/>
    <w:rsid w:val="00772FFB"/>
    <w:rsid w:val="007A0ADE"/>
    <w:rsid w:val="007E554C"/>
    <w:rsid w:val="008115EC"/>
    <w:rsid w:val="008639DA"/>
    <w:rsid w:val="0088396A"/>
    <w:rsid w:val="008C2776"/>
    <w:rsid w:val="00920F71"/>
    <w:rsid w:val="0095118A"/>
    <w:rsid w:val="00962FE4"/>
    <w:rsid w:val="00994E9F"/>
    <w:rsid w:val="00B10C37"/>
    <w:rsid w:val="00B1645D"/>
    <w:rsid w:val="00B521A1"/>
    <w:rsid w:val="00BD3134"/>
    <w:rsid w:val="00C2417D"/>
    <w:rsid w:val="00C40E7C"/>
    <w:rsid w:val="00C93212"/>
    <w:rsid w:val="00CB79E1"/>
    <w:rsid w:val="00CD1F5F"/>
    <w:rsid w:val="00CE05B4"/>
    <w:rsid w:val="00CE70BE"/>
    <w:rsid w:val="00CF3560"/>
    <w:rsid w:val="00D219C2"/>
    <w:rsid w:val="00E22692"/>
    <w:rsid w:val="00E41D4A"/>
    <w:rsid w:val="00E5403A"/>
    <w:rsid w:val="00EE51E3"/>
    <w:rsid w:val="00EF367F"/>
    <w:rsid w:val="00F1413B"/>
    <w:rsid w:val="00F21331"/>
    <w:rsid w:val="00F52D1B"/>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C9867F"/>
  <w15:chartTrackingRefBased/>
  <w15:docId w15:val="{61168892-9E25-4D9F-AAF6-FD0E89F4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FA"/>
    <w:pPr>
      <w:widowControl w:val="0"/>
      <w:suppressAutoHyphens/>
      <w:spacing w:after="0" w:line="240" w:lineRule="auto"/>
    </w:pPr>
    <w:rPr>
      <w:rFonts w:ascii="AGaramond" w:eastAsia="Times New Roman" w:hAnsi="AGaramond" w:cs="New York"/>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2F55FA"/>
    <w:rPr>
      <w:rFonts w:ascii="Times New Roman" w:hAnsi="Times New Roman"/>
      <w:szCs w:val="24"/>
    </w:rPr>
  </w:style>
  <w:style w:type="table" w:styleId="TableGrid">
    <w:name w:val="Table Grid"/>
    <w:basedOn w:val="TableNormal"/>
    <w:uiPriority w:val="39"/>
    <w:rsid w:val="002F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F55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61A99"/>
    <w:rPr>
      <w:color w:val="0563C1" w:themeColor="hyperlink"/>
      <w:u w:val="single"/>
    </w:rPr>
  </w:style>
  <w:style w:type="table" w:styleId="PlainTable2">
    <w:name w:val="Plain Table 2"/>
    <w:basedOn w:val="TableNormal"/>
    <w:uiPriority w:val="42"/>
    <w:rsid w:val="003675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675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675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75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41D4A"/>
    <w:rPr>
      <w:sz w:val="16"/>
      <w:szCs w:val="16"/>
    </w:rPr>
  </w:style>
  <w:style w:type="paragraph" w:styleId="CommentText">
    <w:name w:val="annotation text"/>
    <w:basedOn w:val="Normal"/>
    <w:link w:val="CommentTextChar"/>
    <w:uiPriority w:val="99"/>
    <w:semiHidden/>
    <w:unhideWhenUsed/>
    <w:rsid w:val="00E41D4A"/>
    <w:rPr>
      <w:sz w:val="20"/>
    </w:rPr>
  </w:style>
  <w:style w:type="character" w:customStyle="1" w:styleId="CommentTextChar">
    <w:name w:val="Comment Text Char"/>
    <w:basedOn w:val="DefaultParagraphFont"/>
    <w:link w:val="CommentText"/>
    <w:uiPriority w:val="99"/>
    <w:semiHidden/>
    <w:rsid w:val="00E41D4A"/>
    <w:rPr>
      <w:rFonts w:ascii="AGaramond" w:eastAsia="Times New Roman" w:hAnsi="AGaramond" w:cs="New York"/>
      <w:sz w:val="20"/>
      <w:szCs w:val="20"/>
      <w:lang w:eastAsia="ar-SA"/>
    </w:rPr>
  </w:style>
  <w:style w:type="paragraph" w:styleId="CommentSubject">
    <w:name w:val="annotation subject"/>
    <w:basedOn w:val="CommentText"/>
    <w:next w:val="CommentText"/>
    <w:link w:val="CommentSubjectChar"/>
    <w:uiPriority w:val="99"/>
    <w:semiHidden/>
    <w:unhideWhenUsed/>
    <w:rsid w:val="00E41D4A"/>
    <w:rPr>
      <w:b/>
      <w:bCs/>
    </w:rPr>
  </w:style>
  <w:style w:type="character" w:customStyle="1" w:styleId="CommentSubjectChar">
    <w:name w:val="Comment Subject Char"/>
    <w:basedOn w:val="CommentTextChar"/>
    <w:link w:val="CommentSubject"/>
    <w:uiPriority w:val="99"/>
    <w:semiHidden/>
    <w:rsid w:val="00E41D4A"/>
    <w:rPr>
      <w:rFonts w:ascii="AGaramond" w:eastAsia="Times New Roman" w:hAnsi="AGaramond" w:cs="New York"/>
      <w:b/>
      <w:bCs/>
      <w:sz w:val="20"/>
      <w:szCs w:val="20"/>
      <w:lang w:eastAsia="ar-SA"/>
    </w:rPr>
  </w:style>
  <w:style w:type="paragraph" w:styleId="BalloonText">
    <w:name w:val="Balloon Text"/>
    <w:basedOn w:val="Normal"/>
    <w:link w:val="BalloonTextChar"/>
    <w:uiPriority w:val="99"/>
    <w:semiHidden/>
    <w:unhideWhenUsed/>
    <w:rsid w:val="00E4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D4A"/>
    <w:rPr>
      <w:rFonts w:ascii="Segoe UI" w:eastAsia="Times New Roman" w:hAnsi="Segoe UI" w:cs="Segoe UI"/>
      <w:sz w:val="18"/>
      <w:szCs w:val="18"/>
      <w:lang w:eastAsia="ar-SA"/>
    </w:rPr>
  </w:style>
  <w:style w:type="paragraph" w:styleId="Header">
    <w:name w:val="header"/>
    <w:basedOn w:val="Normal"/>
    <w:link w:val="HeaderChar"/>
    <w:uiPriority w:val="99"/>
    <w:unhideWhenUsed/>
    <w:rsid w:val="008115EC"/>
    <w:pPr>
      <w:tabs>
        <w:tab w:val="center" w:pos="4680"/>
        <w:tab w:val="right" w:pos="9360"/>
      </w:tabs>
    </w:pPr>
  </w:style>
  <w:style w:type="character" w:customStyle="1" w:styleId="HeaderChar">
    <w:name w:val="Header Char"/>
    <w:basedOn w:val="DefaultParagraphFont"/>
    <w:link w:val="Header"/>
    <w:uiPriority w:val="99"/>
    <w:rsid w:val="008115EC"/>
    <w:rPr>
      <w:rFonts w:ascii="AGaramond" w:eastAsia="Times New Roman" w:hAnsi="AGaramond" w:cs="New York"/>
      <w:sz w:val="24"/>
      <w:szCs w:val="20"/>
      <w:lang w:eastAsia="ar-SA"/>
    </w:rPr>
  </w:style>
  <w:style w:type="paragraph" w:styleId="Footer">
    <w:name w:val="footer"/>
    <w:basedOn w:val="Normal"/>
    <w:link w:val="FooterChar"/>
    <w:uiPriority w:val="99"/>
    <w:unhideWhenUsed/>
    <w:rsid w:val="008115EC"/>
    <w:pPr>
      <w:tabs>
        <w:tab w:val="center" w:pos="4680"/>
        <w:tab w:val="right" w:pos="9360"/>
      </w:tabs>
    </w:pPr>
  </w:style>
  <w:style w:type="character" w:customStyle="1" w:styleId="FooterChar">
    <w:name w:val="Footer Char"/>
    <w:basedOn w:val="DefaultParagraphFont"/>
    <w:link w:val="Footer"/>
    <w:uiPriority w:val="99"/>
    <w:rsid w:val="008115EC"/>
    <w:rPr>
      <w:rFonts w:ascii="AGaramond" w:eastAsia="Times New Roman" w:hAnsi="AGaramond" w:cs="New York"/>
      <w:sz w:val="24"/>
      <w:szCs w:val="20"/>
      <w:lang w:eastAsia="ar-SA"/>
    </w:rPr>
  </w:style>
  <w:style w:type="paragraph" w:styleId="FootnoteText">
    <w:name w:val="footnote text"/>
    <w:basedOn w:val="Normal"/>
    <w:link w:val="FootnoteTextChar"/>
    <w:uiPriority w:val="99"/>
    <w:semiHidden/>
    <w:unhideWhenUsed/>
    <w:rsid w:val="006D013F"/>
    <w:rPr>
      <w:sz w:val="20"/>
    </w:rPr>
  </w:style>
  <w:style w:type="character" w:customStyle="1" w:styleId="FootnoteTextChar">
    <w:name w:val="Footnote Text Char"/>
    <w:basedOn w:val="DefaultParagraphFont"/>
    <w:link w:val="FootnoteText"/>
    <w:uiPriority w:val="99"/>
    <w:semiHidden/>
    <w:rsid w:val="006D013F"/>
    <w:rPr>
      <w:rFonts w:ascii="AGaramond" w:eastAsia="Times New Roman" w:hAnsi="AGaramond" w:cs="New York"/>
      <w:sz w:val="20"/>
      <w:szCs w:val="20"/>
      <w:lang w:eastAsia="ar-SA"/>
    </w:rPr>
  </w:style>
  <w:style w:type="character" w:styleId="FootnoteReference">
    <w:name w:val="footnote reference"/>
    <w:basedOn w:val="DefaultParagraphFont"/>
    <w:uiPriority w:val="99"/>
    <w:semiHidden/>
    <w:unhideWhenUsed/>
    <w:rsid w:val="006D0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adf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3EAFA-BF99-4961-944C-DF986622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OPTION TO PURCHASE AN AGRICULTURAL CONSERVATION EASEMENT</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TO PURCHASE AN AGRICULTURAL CONSERVATION EASEMENT</dc:title>
  <dc:subject/>
  <dc:creator>Dewitt Hardee</dc:creator>
  <cp:keywords/>
  <dc:description/>
  <cp:lastModifiedBy>Hoilman, Corey</cp:lastModifiedBy>
  <cp:revision>2</cp:revision>
  <cp:lastPrinted>2019-01-16T22:08:00Z</cp:lastPrinted>
  <dcterms:created xsi:type="dcterms:W3CDTF">2023-11-13T18:46:00Z</dcterms:created>
  <dcterms:modified xsi:type="dcterms:W3CDTF">2023-11-13T18:46:00Z</dcterms:modified>
</cp:coreProperties>
</file>