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5B4F" w14:textId="6A7BF4E6" w:rsidR="009908A1" w:rsidRPr="007E4255" w:rsidRDefault="00290B93" w:rsidP="009908A1">
      <w:pPr>
        <w:jc w:val="center"/>
        <w:rPr>
          <w:sz w:val="22"/>
          <w:szCs w:val="22"/>
        </w:rPr>
      </w:pPr>
      <w:r w:rsidRPr="007E4255">
        <w:rPr>
          <w:sz w:val="22"/>
          <w:szCs w:val="22"/>
        </w:rPr>
        <w:t>(</w:t>
      </w:r>
      <w:r>
        <w:rPr>
          <w:sz w:val="22"/>
          <w:szCs w:val="22"/>
        </w:rPr>
        <w:t>date</w:t>
      </w:r>
      <w:r w:rsidRPr="007E4255">
        <w:rPr>
          <w:sz w:val="22"/>
          <w:szCs w:val="22"/>
        </w:rPr>
        <w:t>)</w:t>
      </w:r>
    </w:p>
    <w:p w14:paraId="337CDC50" w14:textId="77777777" w:rsidR="009908A1" w:rsidRPr="007E4255" w:rsidRDefault="009908A1" w:rsidP="009908A1">
      <w:pPr>
        <w:jc w:val="center"/>
        <w:rPr>
          <w:sz w:val="22"/>
          <w:szCs w:val="22"/>
        </w:rPr>
      </w:pPr>
    </w:p>
    <w:p w14:paraId="581CB124" w14:textId="77777777" w:rsidR="009908A1" w:rsidRPr="007E4255" w:rsidRDefault="009908A1" w:rsidP="009908A1">
      <w:pPr>
        <w:jc w:val="center"/>
        <w:rPr>
          <w:sz w:val="22"/>
          <w:szCs w:val="22"/>
        </w:rPr>
      </w:pPr>
    </w:p>
    <w:p w14:paraId="77B2FBD5" w14:textId="203911D6" w:rsidR="009908A1" w:rsidRPr="007E4255" w:rsidRDefault="00290B93" w:rsidP="009908A1">
      <w:pPr>
        <w:rPr>
          <w:sz w:val="22"/>
          <w:szCs w:val="22"/>
        </w:rPr>
      </w:pPr>
      <w:r w:rsidRPr="007E4255">
        <w:rPr>
          <w:sz w:val="22"/>
          <w:szCs w:val="22"/>
        </w:rPr>
        <w:t>N</w:t>
      </w:r>
      <w:r>
        <w:rPr>
          <w:sz w:val="22"/>
          <w:szCs w:val="22"/>
        </w:rPr>
        <w:t>ame</w:t>
      </w:r>
      <w:r w:rsidRPr="007E4255">
        <w:rPr>
          <w:sz w:val="22"/>
          <w:szCs w:val="22"/>
        </w:rPr>
        <w:t xml:space="preserve"> </w:t>
      </w:r>
    </w:p>
    <w:p w14:paraId="486DF13E" w14:textId="0BDD77FE" w:rsidR="00290B93" w:rsidRPr="0092140D" w:rsidRDefault="00290B93" w:rsidP="009908A1">
      <w:pPr>
        <w:rPr>
          <w:sz w:val="22"/>
          <w:szCs w:val="22"/>
        </w:rPr>
      </w:pPr>
      <w:r>
        <w:rPr>
          <w:sz w:val="22"/>
          <w:szCs w:val="22"/>
        </w:rPr>
        <w:t xml:space="preserve">Address </w:t>
      </w:r>
    </w:p>
    <w:p w14:paraId="4A510678" w14:textId="08C87629" w:rsidR="00290B93" w:rsidRPr="0092140D" w:rsidRDefault="00290B93" w:rsidP="009908A1">
      <w:pPr>
        <w:rPr>
          <w:sz w:val="22"/>
          <w:szCs w:val="22"/>
        </w:rPr>
      </w:pPr>
      <w:r w:rsidRPr="0092140D">
        <w:rPr>
          <w:sz w:val="22"/>
          <w:szCs w:val="22"/>
        </w:rPr>
        <w:t>City, State, Zip Code</w:t>
      </w:r>
    </w:p>
    <w:p w14:paraId="2874182F" w14:textId="77777777" w:rsidR="009908A1" w:rsidRPr="0092140D" w:rsidRDefault="009908A1" w:rsidP="009908A1">
      <w:pPr>
        <w:rPr>
          <w:sz w:val="22"/>
          <w:szCs w:val="22"/>
        </w:rPr>
      </w:pPr>
    </w:p>
    <w:p w14:paraId="08D09C05" w14:textId="61372418" w:rsidR="009908A1" w:rsidRPr="0028255B" w:rsidRDefault="0092140D" w:rsidP="009908A1">
      <w:pPr>
        <w:rPr>
          <w:sz w:val="22"/>
          <w:szCs w:val="22"/>
          <w:lang w:val="es-MX"/>
        </w:rPr>
      </w:pPr>
      <w:r w:rsidRPr="0028255B">
        <w:rPr>
          <w:sz w:val="22"/>
          <w:szCs w:val="22"/>
          <w:lang w:val="es-MX"/>
        </w:rPr>
        <w:t>Estimado</w:t>
      </w:r>
      <w:r w:rsidR="009908A1" w:rsidRPr="0028255B">
        <w:rPr>
          <w:sz w:val="22"/>
          <w:szCs w:val="22"/>
          <w:lang w:val="es-MX"/>
        </w:rPr>
        <w:t xml:space="preserve"> </w:t>
      </w:r>
      <w:r w:rsidR="00290B93" w:rsidRPr="00990983">
        <w:rPr>
          <w:sz w:val="22"/>
          <w:szCs w:val="22"/>
          <w:lang w:val="es-MX"/>
        </w:rPr>
        <w:t>_________</w:t>
      </w:r>
      <w:r w:rsidR="009908A1" w:rsidRPr="00990983">
        <w:rPr>
          <w:sz w:val="22"/>
          <w:szCs w:val="22"/>
          <w:lang w:val="es-MX"/>
        </w:rPr>
        <w:t>,</w:t>
      </w:r>
    </w:p>
    <w:p w14:paraId="45FE103B" w14:textId="77777777" w:rsidR="009908A1" w:rsidRPr="0028255B" w:rsidRDefault="009908A1" w:rsidP="009908A1">
      <w:pPr>
        <w:jc w:val="center"/>
        <w:rPr>
          <w:sz w:val="22"/>
          <w:szCs w:val="22"/>
          <w:lang w:val="es-MX"/>
        </w:rPr>
      </w:pPr>
    </w:p>
    <w:p w14:paraId="675EE0AF" w14:textId="72C584FE" w:rsidR="0092140D" w:rsidRPr="0028255B" w:rsidRDefault="0092140D" w:rsidP="009908A1">
      <w:pPr>
        <w:rPr>
          <w:sz w:val="22"/>
          <w:szCs w:val="22"/>
          <w:lang w:val="es-MX"/>
        </w:rPr>
      </w:pPr>
      <w:r w:rsidRPr="0028255B">
        <w:rPr>
          <w:sz w:val="22"/>
          <w:szCs w:val="22"/>
          <w:lang w:val="es-MX"/>
        </w:rPr>
        <w:t xml:space="preserve">Esta carta es para </w:t>
      </w:r>
      <w:r w:rsidR="0028255B" w:rsidRPr="0028255B">
        <w:rPr>
          <w:sz w:val="22"/>
          <w:szCs w:val="22"/>
          <w:lang w:val="es-MX"/>
        </w:rPr>
        <w:t>confirmar</w:t>
      </w:r>
      <w:r w:rsidRPr="0028255B">
        <w:rPr>
          <w:sz w:val="22"/>
          <w:szCs w:val="22"/>
          <w:lang w:val="es-MX"/>
        </w:rPr>
        <w:t xml:space="preserve"> mi visita a su establecimiento el</w:t>
      </w:r>
      <w:r w:rsidR="0051459C">
        <w:rPr>
          <w:sz w:val="22"/>
          <w:szCs w:val="22"/>
          <w:lang w:val="es-MX"/>
        </w:rPr>
        <w:t xml:space="preserve"> día </w:t>
      </w:r>
      <w:r w:rsidR="0051459C" w:rsidRPr="0028255B">
        <w:rPr>
          <w:sz w:val="22"/>
          <w:szCs w:val="22"/>
          <w:lang w:val="es-MX"/>
        </w:rPr>
        <w:t>_</w:t>
      </w:r>
      <w:r w:rsidRPr="0028255B">
        <w:rPr>
          <w:sz w:val="22"/>
          <w:szCs w:val="22"/>
          <w:lang w:val="es-MX"/>
        </w:rPr>
        <w:t>________ y nuestra conversación sobre la venta de aves de corral o productos avícolas no inspeccionados, mal etiquetados y/o adulterados.</w:t>
      </w:r>
    </w:p>
    <w:p w14:paraId="222159BD" w14:textId="77777777" w:rsidR="009908A1" w:rsidRPr="0028255B" w:rsidRDefault="009908A1" w:rsidP="009908A1">
      <w:pPr>
        <w:rPr>
          <w:sz w:val="22"/>
          <w:szCs w:val="22"/>
          <w:lang w:val="es-MX"/>
        </w:rPr>
      </w:pPr>
    </w:p>
    <w:p w14:paraId="747C774E" w14:textId="240A8B05" w:rsidR="009908A1" w:rsidRPr="0028255B" w:rsidRDefault="0028255B" w:rsidP="009908A1">
      <w:pPr>
        <w:rPr>
          <w:sz w:val="22"/>
          <w:szCs w:val="22"/>
          <w:lang w:val="es-MX"/>
        </w:rPr>
      </w:pPr>
      <w:bookmarkStart w:id="0" w:name="_Hlk20819449"/>
      <w:r w:rsidRPr="0028255B">
        <w:rPr>
          <w:sz w:val="22"/>
          <w:szCs w:val="22"/>
          <w:lang w:val="es-MX"/>
        </w:rPr>
        <w:t xml:space="preserve">Como le explique, bajo la Sección </w:t>
      </w:r>
      <w:r w:rsidR="00064F34" w:rsidRPr="0028255B">
        <w:rPr>
          <w:sz w:val="22"/>
          <w:szCs w:val="22"/>
          <w:lang w:val="es-MX"/>
        </w:rPr>
        <w:t xml:space="preserve">§ </w:t>
      </w:r>
      <w:r w:rsidR="009908A1" w:rsidRPr="0028255B">
        <w:rPr>
          <w:sz w:val="22"/>
          <w:szCs w:val="22"/>
          <w:lang w:val="es-MX"/>
        </w:rPr>
        <w:t xml:space="preserve">106-549.56(a)(2) </w:t>
      </w:r>
      <w:r w:rsidRPr="0028255B">
        <w:rPr>
          <w:sz w:val="22"/>
          <w:szCs w:val="22"/>
          <w:lang w:val="es-MX"/>
        </w:rPr>
        <w:t>de la Ley de Inspección de Productos Avícolas de Carolina del Norte,</w:t>
      </w:r>
      <w:r w:rsidR="00C02CE3">
        <w:rPr>
          <w:sz w:val="22"/>
          <w:szCs w:val="22"/>
          <w:lang w:val="es-MX"/>
        </w:rPr>
        <w:t xml:space="preserve"> se</w:t>
      </w:r>
      <w:r w:rsidRPr="0028255B">
        <w:rPr>
          <w:sz w:val="22"/>
          <w:szCs w:val="22"/>
          <w:lang w:val="es-MX"/>
        </w:rPr>
        <w:t xml:space="preserve"> establece</w:t>
      </w:r>
      <w:r w:rsidR="007A0A9D">
        <w:rPr>
          <w:sz w:val="22"/>
          <w:szCs w:val="22"/>
          <w:lang w:val="es-MX"/>
        </w:rPr>
        <w:t xml:space="preserve"> que</w:t>
      </w:r>
      <w:r w:rsidRPr="0028255B">
        <w:rPr>
          <w:sz w:val="22"/>
          <w:szCs w:val="22"/>
          <w:lang w:val="es-MX"/>
        </w:rPr>
        <w:t>:</w:t>
      </w:r>
    </w:p>
    <w:p w14:paraId="000C33DB" w14:textId="77777777" w:rsidR="0028255B" w:rsidRPr="0028255B" w:rsidRDefault="0028255B" w:rsidP="009908A1">
      <w:pPr>
        <w:rPr>
          <w:sz w:val="22"/>
          <w:szCs w:val="22"/>
          <w:lang w:val="es-US"/>
        </w:rPr>
      </w:pPr>
    </w:p>
    <w:p w14:paraId="729832CC" w14:textId="77777777" w:rsidR="007A0A9D" w:rsidRDefault="009908A1" w:rsidP="007A0A9D">
      <w:pPr>
        <w:rPr>
          <w:sz w:val="22"/>
          <w:szCs w:val="22"/>
          <w:lang w:val="es-US"/>
        </w:rPr>
      </w:pPr>
      <w:r w:rsidRPr="00BE1A5E">
        <w:rPr>
          <w:sz w:val="22"/>
          <w:szCs w:val="22"/>
          <w:lang w:val="es-US"/>
        </w:rPr>
        <w:t xml:space="preserve">           "(a) N</w:t>
      </w:r>
      <w:r w:rsidR="0028255B" w:rsidRPr="00BE1A5E">
        <w:rPr>
          <w:sz w:val="22"/>
          <w:szCs w:val="22"/>
          <w:lang w:val="es-US"/>
        </w:rPr>
        <w:t xml:space="preserve">inguna persona </w:t>
      </w:r>
      <w:r w:rsidR="007A0A9D" w:rsidRPr="00BE1A5E">
        <w:rPr>
          <w:sz w:val="22"/>
          <w:szCs w:val="22"/>
          <w:lang w:val="es-US"/>
        </w:rPr>
        <w:t>deberá</w:t>
      </w:r>
      <w:r w:rsidR="007A0A9D">
        <w:rPr>
          <w:sz w:val="22"/>
          <w:szCs w:val="22"/>
          <w:lang w:val="es-US"/>
        </w:rPr>
        <w:t>,</w:t>
      </w:r>
    </w:p>
    <w:p w14:paraId="4F661774" w14:textId="601C19C9" w:rsidR="00D3237E" w:rsidRDefault="00D3237E" w:rsidP="00D3237E">
      <w:pPr>
        <w:ind w:firstLine="72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     </w:t>
      </w:r>
      <w:r w:rsidR="009908A1" w:rsidRPr="00BE1A5E">
        <w:rPr>
          <w:sz w:val="22"/>
          <w:szCs w:val="22"/>
          <w:lang w:val="es-US"/>
        </w:rPr>
        <w:t xml:space="preserve">(2) </w:t>
      </w:r>
      <w:r w:rsidR="0028255B" w:rsidRPr="00BE1A5E">
        <w:rPr>
          <w:sz w:val="22"/>
          <w:szCs w:val="22"/>
          <w:lang w:val="es-US"/>
        </w:rPr>
        <w:t>Vender, transport</w:t>
      </w:r>
      <w:r w:rsidR="00BE1A5E" w:rsidRPr="00BE1A5E">
        <w:rPr>
          <w:sz w:val="22"/>
          <w:szCs w:val="22"/>
          <w:lang w:val="es-US"/>
        </w:rPr>
        <w:t>a</w:t>
      </w:r>
      <w:r w:rsidR="0028255B" w:rsidRPr="00BE1A5E">
        <w:rPr>
          <w:sz w:val="22"/>
          <w:szCs w:val="22"/>
          <w:lang w:val="es-US"/>
        </w:rPr>
        <w:t>r</w:t>
      </w:r>
      <w:r w:rsidR="00BE1A5E" w:rsidRPr="00BE1A5E">
        <w:rPr>
          <w:sz w:val="22"/>
          <w:szCs w:val="22"/>
          <w:lang w:val="es-US"/>
        </w:rPr>
        <w:t>, ofrecer p</w:t>
      </w:r>
      <w:r w:rsidR="00BE1A5E">
        <w:rPr>
          <w:sz w:val="22"/>
          <w:szCs w:val="22"/>
          <w:lang w:val="es-US"/>
        </w:rPr>
        <w:t>ara</w:t>
      </w:r>
      <w:r w:rsidR="00BE1A5E" w:rsidRPr="00BE1A5E">
        <w:rPr>
          <w:sz w:val="22"/>
          <w:szCs w:val="22"/>
          <w:lang w:val="es-US"/>
        </w:rPr>
        <w:t xml:space="preserve"> la venta o </w:t>
      </w:r>
      <w:r w:rsidR="00BE1A5E">
        <w:rPr>
          <w:sz w:val="22"/>
          <w:szCs w:val="22"/>
          <w:lang w:val="es-US"/>
        </w:rPr>
        <w:t xml:space="preserve">el </w:t>
      </w:r>
      <w:r w:rsidR="00BE1A5E" w:rsidRPr="00BE1A5E">
        <w:rPr>
          <w:sz w:val="22"/>
          <w:szCs w:val="22"/>
          <w:lang w:val="es-US"/>
        </w:rPr>
        <w:t>transporte</w:t>
      </w:r>
      <w:r w:rsidR="00BE1A5E">
        <w:rPr>
          <w:sz w:val="22"/>
          <w:szCs w:val="22"/>
          <w:lang w:val="es-US"/>
        </w:rPr>
        <w:t>, o recibir para</w:t>
      </w:r>
      <w:r w:rsidR="0051459C">
        <w:rPr>
          <w:sz w:val="22"/>
          <w:szCs w:val="22"/>
          <w:lang w:val="es-US"/>
        </w:rPr>
        <w:t xml:space="preserve"> el</w:t>
      </w:r>
      <w:r w:rsidR="00BE1A5E">
        <w:rPr>
          <w:sz w:val="22"/>
          <w:szCs w:val="22"/>
          <w:lang w:val="es-US"/>
        </w:rPr>
        <w:t xml:space="preserve"> trans</w:t>
      </w:r>
      <w:r w:rsidR="00C02CE3">
        <w:rPr>
          <w:sz w:val="22"/>
          <w:szCs w:val="22"/>
          <w:lang w:val="es-US"/>
        </w:rPr>
        <w:t>porte</w:t>
      </w:r>
      <w:r w:rsidR="00BE1A5E">
        <w:rPr>
          <w:sz w:val="22"/>
          <w:szCs w:val="22"/>
          <w:lang w:val="es-US"/>
        </w:rPr>
        <w:t xml:space="preserve">, en el </w:t>
      </w:r>
      <w:r w:rsidR="007A0A9D">
        <w:rPr>
          <w:sz w:val="22"/>
          <w:szCs w:val="22"/>
          <w:lang w:val="es-US"/>
        </w:rPr>
        <w:t xml:space="preserve">  </w:t>
      </w:r>
    </w:p>
    <w:p w14:paraId="41EC5F10" w14:textId="68DFD94B" w:rsidR="00BE1A5E" w:rsidRDefault="00D3237E" w:rsidP="00D3237E">
      <w:pPr>
        <w:ind w:firstLine="72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           </w:t>
      </w:r>
      <w:r w:rsidR="00BE1A5E">
        <w:rPr>
          <w:sz w:val="22"/>
          <w:szCs w:val="22"/>
          <w:lang w:val="es-US"/>
        </w:rPr>
        <w:t xml:space="preserve">comercio </w:t>
      </w:r>
      <w:proofErr w:type="spellStart"/>
      <w:r w:rsidR="00C02CE3">
        <w:rPr>
          <w:sz w:val="22"/>
          <w:szCs w:val="22"/>
          <w:lang w:val="es-US"/>
        </w:rPr>
        <w:t>intraestatal</w:t>
      </w:r>
      <w:proofErr w:type="spellEnd"/>
      <w:r w:rsidR="00C02CE3">
        <w:rPr>
          <w:sz w:val="22"/>
          <w:szCs w:val="22"/>
          <w:lang w:val="es-US"/>
        </w:rPr>
        <w:t xml:space="preserve"> (</w:t>
      </w:r>
      <w:r w:rsidR="007A0A9D">
        <w:rPr>
          <w:sz w:val="22"/>
          <w:szCs w:val="22"/>
          <w:lang w:val="es-US"/>
        </w:rPr>
        <w:t>dentro del estado</w:t>
      </w:r>
      <w:r w:rsidR="00C02CE3">
        <w:rPr>
          <w:sz w:val="22"/>
          <w:szCs w:val="22"/>
          <w:lang w:val="es-US"/>
        </w:rPr>
        <w:t>)</w:t>
      </w:r>
      <w:r w:rsidR="00BE1A5E">
        <w:rPr>
          <w:sz w:val="22"/>
          <w:szCs w:val="22"/>
          <w:lang w:val="es-US"/>
        </w:rPr>
        <w:t>,</w:t>
      </w:r>
    </w:p>
    <w:p w14:paraId="7BCEDC92" w14:textId="5851D621" w:rsidR="00D3237E" w:rsidRPr="00D3237E" w:rsidRDefault="00BE1A5E" w:rsidP="00D3237E">
      <w:pPr>
        <w:pStyle w:val="ListParagraph"/>
        <w:numPr>
          <w:ilvl w:val="0"/>
          <w:numId w:val="1"/>
        </w:numPr>
        <w:rPr>
          <w:sz w:val="22"/>
          <w:szCs w:val="22"/>
          <w:lang w:val="es-US"/>
        </w:rPr>
      </w:pPr>
      <w:r w:rsidRPr="00D3237E">
        <w:rPr>
          <w:sz w:val="22"/>
          <w:szCs w:val="22"/>
          <w:lang w:val="es-US"/>
        </w:rPr>
        <w:t xml:space="preserve">Cualquier </w:t>
      </w:r>
      <w:r w:rsidR="008F17F9" w:rsidRPr="00D3237E">
        <w:rPr>
          <w:sz w:val="22"/>
          <w:szCs w:val="22"/>
          <w:lang w:val="es-US"/>
        </w:rPr>
        <w:t>producto</w:t>
      </w:r>
      <w:r w:rsidR="008F17F9">
        <w:rPr>
          <w:sz w:val="22"/>
          <w:szCs w:val="22"/>
          <w:lang w:val="es-US"/>
        </w:rPr>
        <w:t xml:space="preserve"> avícola</w:t>
      </w:r>
      <w:r w:rsidRPr="00D3237E">
        <w:rPr>
          <w:sz w:val="22"/>
          <w:szCs w:val="22"/>
          <w:lang w:val="es-US"/>
        </w:rPr>
        <w:t xml:space="preserve"> que sea capaz</w:t>
      </w:r>
      <w:r w:rsidR="007A0A9D" w:rsidRPr="00D3237E">
        <w:rPr>
          <w:sz w:val="22"/>
          <w:szCs w:val="22"/>
          <w:lang w:val="es-US"/>
        </w:rPr>
        <w:t xml:space="preserve"> de</w:t>
      </w:r>
      <w:r w:rsidR="00C02CE3">
        <w:rPr>
          <w:sz w:val="22"/>
          <w:szCs w:val="22"/>
          <w:lang w:val="es-US"/>
        </w:rPr>
        <w:t>,</w:t>
      </w:r>
      <w:r w:rsidR="007A0A9D" w:rsidRPr="00D3237E">
        <w:rPr>
          <w:sz w:val="22"/>
          <w:szCs w:val="22"/>
          <w:lang w:val="es-US"/>
        </w:rPr>
        <w:t xml:space="preserve"> o se use</w:t>
      </w:r>
      <w:r w:rsidRPr="00D3237E">
        <w:rPr>
          <w:sz w:val="22"/>
          <w:szCs w:val="22"/>
          <w:lang w:val="es-US"/>
        </w:rPr>
        <w:t xml:space="preserve"> como alimento humano y que haya sido </w:t>
      </w:r>
    </w:p>
    <w:p w14:paraId="10F8E4B5" w14:textId="7F76635D" w:rsidR="00BE1A5E" w:rsidRPr="00D3237E" w:rsidRDefault="00BE1A5E" w:rsidP="00D3237E">
      <w:pPr>
        <w:pStyle w:val="ListParagraph"/>
        <w:ind w:left="1800"/>
        <w:rPr>
          <w:sz w:val="22"/>
          <w:szCs w:val="22"/>
          <w:lang w:val="es-US"/>
        </w:rPr>
      </w:pPr>
      <w:r w:rsidRPr="00D3237E">
        <w:rPr>
          <w:sz w:val="22"/>
          <w:szCs w:val="22"/>
          <w:lang w:val="es-US"/>
        </w:rPr>
        <w:t>adulterado o mal etiquetado en el momento de tal venta, transpor</w:t>
      </w:r>
      <w:r w:rsidR="007A0A9D" w:rsidRPr="00D3237E">
        <w:rPr>
          <w:sz w:val="22"/>
          <w:szCs w:val="22"/>
          <w:lang w:val="es-US"/>
        </w:rPr>
        <w:t>te, oferta de venta o transporte, o recibido para transporte o</w:t>
      </w:r>
    </w:p>
    <w:p w14:paraId="77E210CE" w14:textId="04F579CF" w:rsidR="007A0A9D" w:rsidRPr="00D3237E" w:rsidRDefault="007A0A9D" w:rsidP="00D3237E">
      <w:pPr>
        <w:pStyle w:val="ListParagraph"/>
        <w:numPr>
          <w:ilvl w:val="0"/>
          <w:numId w:val="1"/>
        </w:numPr>
        <w:rPr>
          <w:sz w:val="22"/>
          <w:szCs w:val="22"/>
          <w:lang w:val="es-MX"/>
        </w:rPr>
      </w:pPr>
      <w:r w:rsidRPr="00D3237E">
        <w:rPr>
          <w:sz w:val="22"/>
          <w:szCs w:val="22"/>
          <w:lang w:val="es-MX"/>
        </w:rPr>
        <w:t xml:space="preserve">Cualquier producto avícola que requiera </w:t>
      </w:r>
      <w:r w:rsidR="0051459C">
        <w:rPr>
          <w:sz w:val="22"/>
          <w:szCs w:val="22"/>
          <w:lang w:val="es-MX"/>
        </w:rPr>
        <w:t>inspección</w:t>
      </w:r>
      <w:r w:rsidRPr="00D3237E">
        <w:rPr>
          <w:sz w:val="22"/>
          <w:szCs w:val="22"/>
          <w:lang w:val="es-MX"/>
        </w:rPr>
        <w:t xml:space="preserve"> bajo este Articulo a menos que haya sido inspeccionado y aprobado;”</w:t>
      </w:r>
    </w:p>
    <w:p w14:paraId="14136B1A" w14:textId="77777777" w:rsidR="009908A1" w:rsidRPr="0051459C" w:rsidRDefault="009908A1" w:rsidP="009908A1">
      <w:pPr>
        <w:rPr>
          <w:sz w:val="22"/>
          <w:szCs w:val="22"/>
          <w:lang w:val="es-MX"/>
        </w:rPr>
      </w:pPr>
    </w:p>
    <w:p w14:paraId="480070A7" w14:textId="77777777" w:rsidR="009908A1" w:rsidRPr="0051459C" w:rsidRDefault="009908A1" w:rsidP="009908A1">
      <w:pPr>
        <w:rPr>
          <w:sz w:val="22"/>
          <w:szCs w:val="22"/>
          <w:lang w:val="es-MX"/>
        </w:rPr>
      </w:pPr>
    </w:p>
    <w:bookmarkEnd w:id="0"/>
    <w:p w14:paraId="5FE32BBF" w14:textId="1E78B0C7" w:rsidR="00442B0A" w:rsidRDefault="00442B0A" w:rsidP="009908A1">
      <w:pPr>
        <w:rPr>
          <w:sz w:val="22"/>
          <w:szCs w:val="22"/>
          <w:lang w:val="es-MX"/>
        </w:rPr>
      </w:pPr>
      <w:r w:rsidRPr="00442B0A">
        <w:rPr>
          <w:sz w:val="22"/>
          <w:szCs w:val="22"/>
          <w:lang w:val="es-MX"/>
        </w:rPr>
        <w:t>Esto significa que cualquier a</w:t>
      </w:r>
      <w:r>
        <w:rPr>
          <w:sz w:val="22"/>
          <w:szCs w:val="22"/>
          <w:lang w:val="es-MX"/>
        </w:rPr>
        <w:t>ve</w:t>
      </w:r>
      <w:r w:rsidR="00EA454B">
        <w:rPr>
          <w:sz w:val="22"/>
          <w:szCs w:val="22"/>
          <w:lang w:val="es-MX"/>
        </w:rPr>
        <w:t xml:space="preserve"> de corral</w:t>
      </w:r>
      <w:r>
        <w:rPr>
          <w:sz w:val="22"/>
          <w:szCs w:val="22"/>
          <w:lang w:val="es-MX"/>
        </w:rPr>
        <w:t xml:space="preserve"> o producto alimenticio</w:t>
      </w:r>
      <w:r w:rsidR="00EA454B">
        <w:rPr>
          <w:sz w:val="22"/>
          <w:szCs w:val="22"/>
          <w:lang w:val="es-MX"/>
        </w:rPr>
        <w:t xml:space="preserve"> de aves de corral que ofrezca a la venta en su tiend</w:t>
      </w:r>
      <w:r w:rsidR="0079543C">
        <w:rPr>
          <w:sz w:val="22"/>
          <w:szCs w:val="22"/>
          <w:lang w:val="es-MX"/>
        </w:rPr>
        <w:t>a o lugar de negocios debe primero inspeccionarse y aprobarse, y llevar una etiqueta</w:t>
      </w:r>
      <w:r w:rsidR="00F67648">
        <w:rPr>
          <w:sz w:val="22"/>
          <w:szCs w:val="22"/>
          <w:lang w:val="es-MX"/>
        </w:rPr>
        <w:t xml:space="preserve"> precisa a tal efecto.</w:t>
      </w:r>
    </w:p>
    <w:p w14:paraId="20B8EE35" w14:textId="71972943" w:rsidR="00F67648" w:rsidRDefault="00F67648" w:rsidP="009908A1">
      <w:pPr>
        <w:rPr>
          <w:sz w:val="22"/>
          <w:szCs w:val="22"/>
          <w:lang w:val="es-MX"/>
        </w:rPr>
      </w:pPr>
    </w:p>
    <w:p w14:paraId="4F16F084" w14:textId="7C4BB1A3" w:rsidR="00F67648" w:rsidRDefault="00F67648" w:rsidP="009908A1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En este momento, debo pedirle </w:t>
      </w:r>
      <w:r w:rsidR="008F17F9">
        <w:rPr>
          <w:sz w:val="22"/>
          <w:szCs w:val="22"/>
          <w:lang w:val="es-MX"/>
        </w:rPr>
        <w:t xml:space="preserve">que </w:t>
      </w:r>
      <w:r>
        <w:rPr>
          <w:sz w:val="22"/>
          <w:szCs w:val="22"/>
          <w:lang w:val="es-MX"/>
        </w:rPr>
        <w:t xml:space="preserve">deje </w:t>
      </w:r>
      <w:r w:rsidR="008F17F9">
        <w:rPr>
          <w:sz w:val="22"/>
          <w:szCs w:val="22"/>
          <w:lang w:val="es-MX"/>
        </w:rPr>
        <w:t xml:space="preserve">y se abstenga </w:t>
      </w:r>
      <w:r>
        <w:rPr>
          <w:sz w:val="22"/>
          <w:szCs w:val="22"/>
          <w:lang w:val="es-MX"/>
        </w:rPr>
        <w:t xml:space="preserve">de vender productos de aves de corral o productos avícolas no inspeccionados, </w:t>
      </w:r>
      <w:r w:rsidR="00EB1876">
        <w:rPr>
          <w:sz w:val="22"/>
          <w:szCs w:val="22"/>
          <w:lang w:val="es-MX"/>
        </w:rPr>
        <w:t xml:space="preserve">mal </w:t>
      </w:r>
      <w:r>
        <w:rPr>
          <w:sz w:val="22"/>
          <w:szCs w:val="22"/>
          <w:lang w:val="es-MX"/>
        </w:rPr>
        <w:t>etiquetados y/o adulterados</w:t>
      </w:r>
      <w:r w:rsidR="00D965A9">
        <w:rPr>
          <w:sz w:val="22"/>
          <w:szCs w:val="22"/>
          <w:lang w:val="es-MX"/>
        </w:rPr>
        <w:t xml:space="preserve"> en el futuro</w:t>
      </w:r>
      <w:r w:rsidR="008F17F9">
        <w:rPr>
          <w:sz w:val="22"/>
          <w:szCs w:val="22"/>
          <w:lang w:val="es-MX"/>
        </w:rPr>
        <w:t>.</w:t>
      </w:r>
    </w:p>
    <w:p w14:paraId="50C43F9E" w14:textId="13C98118" w:rsidR="00F67648" w:rsidRDefault="00F67648" w:rsidP="009908A1">
      <w:pPr>
        <w:rPr>
          <w:sz w:val="22"/>
          <w:szCs w:val="22"/>
          <w:lang w:val="es-MX"/>
        </w:rPr>
      </w:pPr>
    </w:p>
    <w:p w14:paraId="346A3063" w14:textId="0D0B1612" w:rsidR="00F67648" w:rsidRDefault="00F67648" w:rsidP="009908A1">
      <w:pPr>
        <w:rPr>
          <w:sz w:val="22"/>
          <w:szCs w:val="22"/>
          <w:lang w:val="es-MX"/>
        </w:rPr>
      </w:pPr>
      <w:bookmarkStart w:id="1" w:name="_Hlk20819585"/>
      <w:r>
        <w:rPr>
          <w:sz w:val="22"/>
          <w:szCs w:val="22"/>
          <w:lang w:val="es-MX"/>
        </w:rPr>
        <w:t>Si tiene alguna pregunta o podemos ayudarlo, no dude en escribirme o llamarme en cualquier momento.</w:t>
      </w:r>
    </w:p>
    <w:p w14:paraId="4CBB9E6A" w14:textId="77777777" w:rsidR="00442B0A" w:rsidRPr="00EA454B" w:rsidRDefault="00442B0A" w:rsidP="009908A1">
      <w:pPr>
        <w:rPr>
          <w:sz w:val="22"/>
          <w:szCs w:val="22"/>
          <w:lang w:val="es-US"/>
        </w:rPr>
      </w:pPr>
    </w:p>
    <w:p w14:paraId="767C4EA8" w14:textId="77777777" w:rsidR="009908A1" w:rsidRPr="00EA454B" w:rsidRDefault="009908A1" w:rsidP="009908A1">
      <w:pPr>
        <w:rPr>
          <w:sz w:val="22"/>
          <w:szCs w:val="22"/>
          <w:lang w:val="es-MX"/>
        </w:rPr>
      </w:pPr>
    </w:p>
    <w:p w14:paraId="19E26BB5" w14:textId="600077EE" w:rsidR="009908A1" w:rsidRPr="00F67648" w:rsidRDefault="009908A1" w:rsidP="009908A1">
      <w:pPr>
        <w:rPr>
          <w:sz w:val="22"/>
          <w:szCs w:val="22"/>
          <w:lang w:val="es-MX"/>
        </w:rPr>
      </w:pPr>
      <w:r w:rsidRPr="00F67648">
        <w:rPr>
          <w:sz w:val="22"/>
          <w:szCs w:val="22"/>
          <w:lang w:val="es-MX"/>
        </w:rPr>
        <w:t xml:space="preserve">                                                                   </w:t>
      </w:r>
      <w:r w:rsidR="00F67648" w:rsidRPr="00F67648">
        <w:rPr>
          <w:sz w:val="22"/>
          <w:szCs w:val="22"/>
          <w:lang w:val="es-MX"/>
        </w:rPr>
        <w:t>S</w:t>
      </w:r>
      <w:r w:rsidRPr="00F67648">
        <w:rPr>
          <w:sz w:val="22"/>
          <w:szCs w:val="22"/>
          <w:lang w:val="es-MX"/>
        </w:rPr>
        <w:t>incer</w:t>
      </w:r>
      <w:r w:rsidR="00F67648" w:rsidRPr="00F67648">
        <w:rPr>
          <w:sz w:val="22"/>
          <w:szCs w:val="22"/>
          <w:lang w:val="es-MX"/>
        </w:rPr>
        <w:t>amente</w:t>
      </w:r>
      <w:r w:rsidRPr="00F67648">
        <w:rPr>
          <w:sz w:val="22"/>
          <w:szCs w:val="22"/>
          <w:lang w:val="es-MX"/>
        </w:rPr>
        <w:t>,</w:t>
      </w:r>
    </w:p>
    <w:p w14:paraId="1E4ACF28" w14:textId="77777777" w:rsidR="009908A1" w:rsidRPr="00F67648" w:rsidRDefault="009908A1" w:rsidP="009908A1">
      <w:pPr>
        <w:rPr>
          <w:sz w:val="22"/>
          <w:szCs w:val="22"/>
          <w:lang w:val="es-MX"/>
        </w:rPr>
      </w:pPr>
    </w:p>
    <w:p w14:paraId="36F9E130" w14:textId="77777777" w:rsidR="009908A1" w:rsidRPr="00F67648" w:rsidRDefault="009908A1" w:rsidP="009908A1">
      <w:pPr>
        <w:rPr>
          <w:sz w:val="22"/>
          <w:szCs w:val="22"/>
          <w:lang w:val="es-MX"/>
        </w:rPr>
      </w:pPr>
    </w:p>
    <w:p w14:paraId="2B40B5FF" w14:textId="250A6635" w:rsidR="009908A1" w:rsidRPr="00F67648" w:rsidRDefault="009908A1" w:rsidP="009908A1">
      <w:pPr>
        <w:rPr>
          <w:sz w:val="22"/>
          <w:szCs w:val="22"/>
          <w:lang w:val="es-MX"/>
        </w:rPr>
      </w:pPr>
      <w:r w:rsidRPr="00F67648">
        <w:rPr>
          <w:sz w:val="22"/>
          <w:szCs w:val="22"/>
          <w:lang w:val="es-MX"/>
        </w:rPr>
        <w:t xml:space="preserve">                                                                                                               </w:t>
      </w:r>
    </w:p>
    <w:p w14:paraId="716B4B5B" w14:textId="33F05670" w:rsidR="00811DA3" w:rsidRPr="00F67648" w:rsidRDefault="009908A1" w:rsidP="009908A1">
      <w:pPr>
        <w:rPr>
          <w:sz w:val="22"/>
          <w:szCs w:val="22"/>
          <w:lang w:val="es-MX"/>
        </w:rPr>
      </w:pPr>
      <w:r w:rsidRPr="00F67648">
        <w:rPr>
          <w:sz w:val="22"/>
          <w:szCs w:val="22"/>
          <w:lang w:val="es-MX"/>
        </w:rPr>
        <w:t xml:space="preserve">                                                                    </w:t>
      </w:r>
      <w:r w:rsidR="00F67648" w:rsidRPr="00F67648">
        <w:rPr>
          <w:sz w:val="22"/>
          <w:szCs w:val="22"/>
          <w:lang w:val="es-MX"/>
        </w:rPr>
        <w:t>Oficial Encargado del Cu</w:t>
      </w:r>
      <w:r w:rsidR="00F67648">
        <w:rPr>
          <w:sz w:val="22"/>
          <w:szCs w:val="22"/>
          <w:lang w:val="es-MX"/>
        </w:rPr>
        <w:t>mplimiento de las Leyes de Alimentos</w:t>
      </w:r>
    </w:p>
    <w:bookmarkEnd w:id="1"/>
    <w:p w14:paraId="3C36CA49" w14:textId="77777777" w:rsidR="00D87DE1" w:rsidRPr="00F67648" w:rsidRDefault="00D87DE1">
      <w:pPr>
        <w:rPr>
          <w:lang w:val="es-MX"/>
        </w:rPr>
      </w:pPr>
    </w:p>
    <w:sectPr w:rsidR="00D87DE1" w:rsidRPr="00F67648" w:rsidSect="004E4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08" w:bottom="432" w:left="1008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D3AF" w14:textId="77777777" w:rsidR="00EE1DC6" w:rsidRDefault="00EE1DC6">
      <w:r>
        <w:separator/>
      </w:r>
    </w:p>
  </w:endnote>
  <w:endnote w:type="continuationSeparator" w:id="0">
    <w:p w14:paraId="1C524029" w14:textId="77777777" w:rsidR="00EE1DC6" w:rsidRDefault="00EE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dding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EE11" w14:textId="77777777" w:rsidR="00E94318" w:rsidRDefault="00E94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8293" w14:textId="77777777" w:rsidR="00E94318" w:rsidRDefault="00E94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4F3A" w14:textId="77777777" w:rsidR="00990983" w:rsidRDefault="00990983" w:rsidP="00990983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1001 Mail Service Center, Raleigh, North Carolina 27699-1001  </w:t>
    </w:r>
    <w:r>
      <w:rPr>
        <w:rFonts w:ascii="Arial" w:hAnsi="Arial"/>
        <w:sz w:val="14"/>
      </w:rPr>
      <w:sym w:font="Wingdings" w:char="F06C"/>
    </w:r>
    <w:r>
      <w:rPr>
        <w:rFonts w:ascii="Arial" w:hAnsi="Arial"/>
        <w:sz w:val="14"/>
      </w:rPr>
      <w:t xml:space="preserve">  (919) 707-3180</w:t>
    </w:r>
  </w:p>
  <w:p w14:paraId="07A549D4" w14:textId="77777777" w:rsidR="00990983" w:rsidRDefault="00990983" w:rsidP="00990983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Toll Free Hearing Impaired: 1-800-735-2962  </w:t>
    </w:r>
    <w:r>
      <w:rPr>
        <w:rFonts w:ascii="Arial" w:hAnsi="Arial"/>
        <w:sz w:val="14"/>
      </w:rPr>
      <w:sym w:font="Wingdings" w:char="F06C"/>
    </w:r>
    <w:r>
      <w:rPr>
        <w:rFonts w:ascii="Arial" w:hAnsi="Arial"/>
        <w:sz w:val="14"/>
      </w:rPr>
      <w:t xml:space="preserve">  Toll Free Speech Impaired: 1-877-735-8200</w:t>
    </w:r>
  </w:p>
  <w:p w14:paraId="6B0DF0C0" w14:textId="77777777" w:rsidR="00990983" w:rsidRPr="00BD5228" w:rsidRDefault="00990983" w:rsidP="00990983">
    <w:pPr>
      <w:pStyle w:val="Footer"/>
      <w:jc w:val="center"/>
      <w:rPr>
        <w:rFonts w:ascii="Arial" w:hAnsi="Arial"/>
        <w:color w:val="000000"/>
        <w:sz w:val="14"/>
      </w:rPr>
    </w:pPr>
    <w:r>
      <w:rPr>
        <w:rFonts w:ascii="Arial" w:hAnsi="Arial"/>
        <w:color w:val="000000"/>
        <w:sz w:val="14"/>
      </w:rPr>
      <w:t>www.ncagr.gov/meatpoultry</w:t>
    </w:r>
  </w:p>
  <w:p w14:paraId="10D9F26F" w14:textId="77777777" w:rsidR="00990983" w:rsidRDefault="00990983" w:rsidP="00990983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Equal Opportunity in Employment and Services</w:t>
    </w:r>
  </w:p>
  <w:p w14:paraId="14364965" w14:textId="77777777" w:rsidR="00990983" w:rsidRDefault="00990983" w:rsidP="00990983">
    <w:pPr>
      <w:pStyle w:val="Footer"/>
      <w:jc w:val="center"/>
      <w:rPr>
        <w:rFonts w:ascii="Arial" w:hAnsi="Arial"/>
        <w:sz w:val="14"/>
      </w:rPr>
    </w:pPr>
  </w:p>
  <w:p w14:paraId="01AA5C98" w14:textId="7533BC8E" w:rsidR="00990983" w:rsidRPr="004F0338" w:rsidRDefault="00990983" w:rsidP="00990983">
    <w:pPr>
      <w:pStyle w:val="Footer"/>
      <w:tabs>
        <w:tab w:val="left" w:pos="0"/>
      </w:tabs>
      <w:rPr>
        <w:rFonts w:ascii="Arial" w:hAnsi="Arial"/>
        <w:color w:val="BFBFBF" w:themeColor="background1" w:themeShade="BF"/>
        <w:sz w:val="14"/>
      </w:rPr>
    </w:pPr>
    <w:r w:rsidRPr="004F0338">
      <w:rPr>
        <w:rFonts w:ascii="Arial" w:hAnsi="Arial"/>
        <w:color w:val="BFBFBF" w:themeColor="background1" w:themeShade="BF"/>
        <w:sz w:val="14"/>
      </w:rPr>
      <w:t>Form C&amp;E 20</w:t>
    </w:r>
    <w:r>
      <w:rPr>
        <w:rFonts w:ascii="Arial" w:hAnsi="Arial"/>
        <w:color w:val="BFBFBF" w:themeColor="background1" w:themeShade="BF"/>
        <w:sz w:val="14"/>
      </w:rPr>
      <w:t>A</w:t>
    </w:r>
  </w:p>
  <w:p w14:paraId="7FAEEFD5" w14:textId="46FFBDDA" w:rsidR="00990983" w:rsidRPr="004F0338" w:rsidRDefault="00C87FBF" w:rsidP="00990983">
    <w:pPr>
      <w:pStyle w:val="Footer"/>
      <w:tabs>
        <w:tab w:val="left" w:pos="0"/>
      </w:tabs>
      <w:rPr>
        <w:rFonts w:ascii="Arial" w:hAnsi="Arial"/>
        <w:color w:val="BFBFBF" w:themeColor="background1" w:themeShade="BF"/>
        <w:sz w:val="14"/>
      </w:rPr>
    </w:pPr>
    <w:r>
      <w:rPr>
        <w:rFonts w:ascii="Arial" w:hAnsi="Arial"/>
        <w:color w:val="BFBFBF" w:themeColor="background1" w:themeShade="BF"/>
        <w:sz w:val="14"/>
      </w:rPr>
      <w:t xml:space="preserve">June </w:t>
    </w:r>
    <w:r w:rsidR="00990983">
      <w:rPr>
        <w:rFonts w:ascii="Arial" w:hAnsi="Arial"/>
        <w:color w:val="BFBFBF" w:themeColor="background1" w:themeShade="BF"/>
        <w:sz w:val="14"/>
      </w:rPr>
      <w:t>20</w:t>
    </w:r>
    <w:r w:rsidR="00D56122">
      <w:rPr>
        <w:rFonts w:ascii="Arial" w:hAnsi="Arial"/>
        <w:color w:val="BFBFBF" w:themeColor="background1" w:themeShade="BF"/>
        <w:sz w:val="14"/>
      </w:rPr>
      <w:t>2</w:t>
    </w:r>
    <w:r w:rsidR="00E94318">
      <w:rPr>
        <w:rFonts w:ascii="Arial" w:hAnsi="Arial"/>
        <w:color w:val="BFBFBF" w:themeColor="background1" w:themeShade="BF"/>
        <w:sz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3CEC" w14:textId="77777777" w:rsidR="00EE1DC6" w:rsidRDefault="00EE1DC6">
      <w:r>
        <w:separator/>
      </w:r>
    </w:p>
  </w:footnote>
  <w:footnote w:type="continuationSeparator" w:id="0">
    <w:p w14:paraId="13E63CCF" w14:textId="77777777" w:rsidR="00EE1DC6" w:rsidRDefault="00EE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C48C" w14:textId="77777777" w:rsidR="00E94318" w:rsidRDefault="00E94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1790" w14:textId="77777777" w:rsidR="00E94318" w:rsidRDefault="00E943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911A" w14:textId="77777777" w:rsidR="00C43A06" w:rsidRDefault="00C43A06" w:rsidP="00C43A06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D5BC0C" wp14:editId="5D9C1B08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50495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5F9B7" w14:textId="77777777" w:rsidR="00C43A06" w:rsidRDefault="00C43A06" w:rsidP="00C43A0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620F84" wp14:editId="3FF9F21A">
                                <wp:extent cx="1381220" cy="923925"/>
                                <wp:effectExtent l="0" t="0" r="9525" b="0"/>
                                <wp:docPr id="2" name="Picture 2" descr="agr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gr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7266" cy="9346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5BC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5pt;width:11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v1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" stroked="f">
              <v:textbox style="mso-fit-shape-to-text:t">
                <w:txbxContent>
                  <w:p w14:paraId="48C5F9B7" w14:textId="77777777" w:rsidR="00C43A06" w:rsidRDefault="00C43A06" w:rsidP="00C43A0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620F84" wp14:editId="3FF9F21A">
                          <wp:extent cx="1381220" cy="923925"/>
                          <wp:effectExtent l="0" t="0" r="9525" b="0"/>
                          <wp:docPr id="2" name="Picture 2" descr="agr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gr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266" cy="9346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3914E76" w14:textId="77777777" w:rsidR="00C43A06" w:rsidRDefault="00C43A06" w:rsidP="00C43A06"/>
  <w:p w14:paraId="587BF1A9" w14:textId="77777777" w:rsidR="00C43A06" w:rsidRDefault="00C43A06" w:rsidP="00C43A06"/>
  <w:p w14:paraId="25F2D6B5" w14:textId="77777777" w:rsidR="00C43A06" w:rsidRDefault="00C43A06" w:rsidP="00C43A06"/>
  <w:p w14:paraId="7023B053" w14:textId="77777777" w:rsidR="00C43A06" w:rsidRDefault="00C43A06" w:rsidP="00C43A06"/>
  <w:p w14:paraId="24304070" w14:textId="77777777" w:rsidR="00C43A06" w:rsidRDefault="00C43A06" w:rsidP="00C43A06"/>
  <w:tbl>
    <w:tblPr>
      <w:tblW w:w="10458" w:type="dxa"/>
      <w:tblLayout w:type="fixed"/>
      <w:tblLook w:val="0000" w:firstRow="0" w:lastRow="0" w:firstColumn="0" w:lastColumn="0" w:noHBand="0" w:noVBand="0"/>
    </w:tblPr>
    <w:tblGrid>
      <w:gridCol w:w="2178"/>
      <w:gridCol w:w="6210"/>
      <w:gridCol w:w="2070"/>
    </w:tblGrid>
    <w:tr w:rsidR="00C43A06" w14:paraId="0B0CA127" w14:textId="77777777" w:rsidTr="00595F7B">
      <w:tc>
        <w:tcPr>
          <w:tcW w:w="2178" w:type="dxa"/>
        </w:tcPr>
        <w:p w14:paraId="6A24CBE5" w14:textId="77777777" w:rsidR="00C43A06" w:rsidRDefault="00C43A06" w:rsidP="00C43A06">
          <w:pPr>
            <w:pStyle w:val="Header"/>
            <w:jc w:val="center"/>
            <w:rPr>
              <w:rFonts w:ascii="Arial" w:hAnsi="Arial"/>
              <w:b/>
              <w:sz w:val="16"/>
            </w:rPr>
          </w:pPr>
        </w:p>
        <w:p w14:paraId="20AF0DC6" w14:textId="77777777" w:rsidR="00C43A06" w:rsidRPr="002E129D" w:rsidRDefault="00C43A06" w:rsidP="00C43A06">
          <w:pPr>
            <w:pStyle w:val="Head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Steven W. Troxler</w:t>
          </w:r>
        </w:p>
        <w:p w14:paraId="76B028E3" w14:textId="77777777" w:rsidR="00C43A06" w:rsidRPr="00ED35EE" w:rsidRDefault="00C43A06" w:rsidP="00C43A06">
          <w:pPr>
            <w:pStyle w:val="Header"/>
            <w:rPr>
              <w:rFonts w:ascii="Arial" w:hAnsi="Arial" w:cs="Arial"/>
              <w:sz w:val="16"/>
            </w:rPr>
          </w:pPr>
          <w:r w:rsidRPr="00ED35EE">
            <w:rPr>
              <w:rFonts w:ascii="Arial" w:hAnsi="Arial" w:cs="Arial"/>
              <w:sz w:val="16"/>
            </w:rPr>
            <w:t>Commissioner</w:t>
          </w:r>
        </w:p>
        <w:p w14:paraId="5F1D8300" w14:textId="77777777" w:rsidR="00C43A06" w:rsidRDefault="00C43A06" w:rsidP="00C43A06">
          <w:pPr>
            <w:pStyle w:val="Header"/>
            <w:rPr>
              <w:i/>
              <w:sz w:val="16"/>
            </w:rPr>
          </w:pPr>
        </w:p>
      </w:tc>
      <w:tc>
        <w:tcPr>
          <w:tcW w:w="6210" w:type="dxa"/>
        </w:tcPr>
        <w:p w14:paraId="0A377EA1" w14:textId="77777777" w:rsidR="00C43A06" w:rsidRPr="00ED35EE" w:rsidRDefault="00C43A06" w:rsidP="00C43A06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North Carolina</w:t>
          </w:r>
          <w:r>
            <w:rPr>
              <w:sz w:val="32"/>
              <w:szCs w:val="32"/>
            </w:rPr>
            <w:t xml:space="preserve"> </w:t>
          </w:r>
          <w:r w:rsidRPr="00ED35EE">
            <w:rPr>
              <w:sz w:val="32"/>
              <w:szCs w:val="32"/>
            </w:rPr>
            <w:t>Department of Agriculture</w:t>
          </w:r>
        </w:p>
        <w:p w14:paraId="0E01A1FC" w14:textId="77777777" w:rsidR="00C43A06" w:rsidRPr="00ED35EE" w:rsidRDefault="00C43A06" w:rsidP="00C43A06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and Consumer Services</w:t>
          </w:r>
        </w:p>
        <w:p w14:paraId="6FAFFC90" w14:textId="77777777" w:rsidR="00C43A06" w:rsidRDefault="00C43A06" w:rsidP="00C43A0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Meat and Poultry Inspection Division</w:t>
          </w:r>
        </w:p>
        <w:p w14:paraId="4D790D1C" w14:textId="77777777" w:rsidR="00C43A06" w:rsidRPr="00ED35EE" w:rsidRDefault="00C43A06" w:rsidP="00C43A06">
          <w:pPr>
            <w:pStyle w:val="Header"/>
            <w:jc w:val="center"/>
            <w:rPr>
              <w:rFonts w:ascii="WeddingText BT" w:hAnsi="WeddingText BT"/>
              <w:i/>
              <w:iCs/>
              <w:sz w:val="28"/>
              <w:szCs w:val="28"/>
            </w:rPr>
          </w:pPr>
        </w:p>
      </w:tc>
      <w:tc>
        <w:tcPr>
          <w:tcW w:w="2070" w:type="dxa"/>
        </w:tcPr>
        <w:p w14:paraId="1F7F3EBC" w14:textId="77777777" w:rsidR="00E94318" w:rsidRDefault="00E94318" w:rsidP="00E94318">
          <w:pPr>
            <w:pStyle w:val="Default"/>
          </w:pPr>
        </w:p>
        <w:p w14:paraId="1A1311E5" w14:textId="78524885" w:rsidR="00C43A06" w:rsidRDefault="00E94318" w:rsidP="00E94318">
          <w:pPr>
            <w:pStyle w:val="Header"/>
            <w:jc w:val="right"/>
            <w:rPr>
              <w:sz w:val="16"/>
              <w:szCs w:val="16"/>
            </w:rPr>
          </w:pPr>
          <w:r>
            <w:t xml:space="preserve"> </w:t>
          </w:r>
          <w:r w:rsidRPr="00E94318">
            <w:rPr>
              <w:rFonts w:ascii="Arial" w:hAnsi="Arial" w:cs="Arial"/>
              <w:b/>
              <w:bCs/>
              <w:sz w:val="18"/>
              <w:szCs w:val="18"/>
            </w:rPr>
            <w:t xml:space="preserve">Christina L. Waggett </w:t>
          </w:r>
          <w:r w:rsidRPr="00E94318">
            <w:rPr>
              <w:rFonts w:ascii="Arial" w:hAnsi="Arial" w:cs="Arial"/>
              <w:sz w:val="16"/>
              <w:szCs w:val="16"/>
            </w:rPr>
            <w:t>Assistant Commissioner for Consumer Protection</w:t>
          </w:r>
          <w:r>
            <w:rPr>
              <w:sz w:val="16"/>
              <w:szCs w:val="16"/>
            </w:rPr>
            <w:t xml:space="preserve"> </w:t>
          </w:r>
        </w:p>
        <w:p w14:paraId="07B51446" w14:textId="77777777" w:rsidR="00E94318" w:rsidRDefault="00E94318" w:rsidP="00E94318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</w:p>
        <w:p w14:paraId="68A24E70" w14:textId="44C357B0" w:rsidR="00C43A06" w:rsidRPr="00ED35EE" w:rsidRDefault="00C87FBF" w:rsidP="00C43A06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Dr. Karen Beck</w:t>
          </w:r>
        </w:p>
        <w:p w14:paraId="35A80D22" w14:textId="6023E9DE" w:rsidR="00C43A06" w:rsidRDefault="00D56122" w:rsidP="00C43A06">
          <w:pPr>
            <w:pStyle w:val="Header"/>
            <w:jc w:val="right"/>
            <w:rPr>
              <w:b/>
              <w:sz w:val="18"/>
            </w:rPr>
          </w:pPr>
          <w:r>
            <w:rPr>
              <w:rFonts w:ascii="Arial" w:hAnsi="Arial" w:cs="Arial"/>
              <w:sz w:val="16"/>
            </w:rPr>
            <w:t xml:space="preserve"> </w:t>
          </w:r>
          <w:r w:rsidR="00C43A06" w:rsidRPr="00ED35EE">
            <w:rPr>
              <w:rFonts w:ascii="Arial" w:hAnsi="Arial" w:cs="Arial"/>
              <w:sz w:val="16"/>
            </w:rPr>
            <w:t>Director</w:t>
          </w:r>
        </w:p>
      </w:tc>
    </w:tr>
  </w:tbl>
  <w:p w14:paraId="7E8F19CC" w14:textId="77777777" w:rsidR="00D87DE1" w:rsidRDefault="00D87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F5E44"/>
    <w:multiLevelType w:val="hybridMultilevel"/>
    <w:tmpl w:val="B4EAE51C"/>
    <w:lvl w:ilvl="0" w:tplc="1F509B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243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08"/>
    <w:rsid w:val="000254D2"/>
    <w:rsid w:val="00062B43"/>
    <w:rsid w:val="00064F34"/>
    <w:rsid w:val="000A4012"/>
    <w:rsid w:val="0015174E"/>
    <w:rsid w:val="00180393"/>
    <w:rsid w:val="0022636B"/>
    <w:rsid w:val="0028255B"/>
    <w:rsid w:val="00282C40"/>
    <w:rsid w:val="00290B93"/>
    <w:rsid w:val="00292F08"/>
    <w:rsid w:val="00365680"/>
    <w:rsid w:val="00397489"/>
    <w:rsid w:val="003E6C56"/>
    <w:rsid w:val="00442B0A"/>
    <w:rsid w:val="004742DA"/>
    <w:rsid w:val="004E43B3"/>
    <w:rsid w:val="0051459C"/>
    <w:rsid w:val="0053720A"/>
    <w:rsid w:val="00577AA3"/>
    <w:rsid w:val="00604CD1"/>
    <w:rsid w:val="00661387"/>
    <w:rsid w:val="0067555A"/>
    <w:rsid w:val="006A5908"/>
    <w:rsid w:val="007514CB"/>
    <w:rsid w:val="0079543C"/>
    <w:rsid w:val="007A0A9D"/>
    <w:rsid w:val="007E4255"/>
    <w:rsid w:val="00811DA3"/>
    <w:rsid w:val="0086359D"/>
    <w:rsid w:val="0086616C"/>
    <w:rsid w:val="008F17F9"/>
    <w:rsid w:val="009155A4"/>
    <w:rsid w:val="00920C7C"/>
    <w:rsid w:val="0092140D"/>
    <w:rsid w:val="00986874"/>
    <w:rsid w:val="009908A1"/>
    <w:rsid w:val="00990983"/>
    <w:rsid w:val="009A3701"/>
    <w:rsid w:val="009A6616"/>
    <w:rsid w:val="009C4C6F"/>
    <w:rsid w:val="00A72AD2"/>
    <w:rsid w:val="00AC660E"/>
    <w:rsid w:val="00B24AAD"/>
    <w:rsid w:val="00BD5228"/>
    <w:rsid w:val="00BE1A5E"/>
    <w:rsid w:val="00C02CE3"/>
    <w:rsid w:val="00C43A06"/>
    <w:rsid w:val="00C7462F"/>
    <w:rsid w:val="00C87FBF"/>
    <w:rsid w:val="00CA562E"/>
    <w:rsid w:val="00CE779D"/>
    <w:rsid w:val="00D3237E"/>
    <w:rsid w:val="00D56122"/>
    <w:rsid w:val="00D87DE1"/>
    <w:rsid w:val="00D965A9"/>
    <w:rsid w:val="00DF030D"/>
    <w:rsid w:val="00E1001A"/>
    <w:rsid w:val="00E61FE4"/>
    <w:rsid w:val="00E65F75"/>
    <w:rsid w:val="00E94318"/>
    <w:rsid w:val="00EA454B"/>
    <w:rsid w:val="00EB1876"/>
    <w:rsid w:val="00EE1DC6"/>
    <w:rsid w:val="00F2116B"/>
    <w:rsid w:val="00F229DE"/>
    <w:rsid w:val="00F67648"/>
    <w:rsid w:val="00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43BE2"/>
  <w15:chartTrackingRefBased/>
  <w15:docId w15:val="{E15919E3-6826-4D86-9CA3-6BDE3A50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16C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1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6616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52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72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AD2"/>
    <w:rPr>
      <w:rFonts w:ascii="Tahoma" w:hAnsi="Tahoma" w:cs="Tahoma"/>
      <w:sz w:val="16"/>
      <w:szCs w:val="16"/>
      <w:lang w:eastAsia="zh-CN"/>
    </w:rPr>
  </w:style>
  <w:style w:type="character" w:styleId="FollowedHyperlink">
    <w:name w:val="FollowedHyperlink"/>
    <w:basedOn w:val="DefaultParagraphFont"/>
    <w:rsid w:val="00E1001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3237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90983"/>
    <w:rPr>
      <w:lang w:eastAsia="zh-CN"/>
    </w:rPr>
  </w:style>
  <w:style w:type="paragraph" w:customStyle="1" w:styleId="Default">
    <w:name w:val="Default"/>
    <w:rsid w:val="00E94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atPoul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MeatPoul.doc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Washington</dc:creator>
  <cp:keywords/>
  <dc:description/>
  <cp:lastModifiedBy>Daniel, Kenyatta</cp:lastModifiedBy>
  <cp:revision>2</cp:revision>
  <cp:lastPrinted>2012-04-03T18:27:00Z</cp:lastPrinted>
  <dcterms:created xsi:type="dcterms:W3CDTF">2023-10-31T16:23:00Z</dcterms:created>
  <dcterms:modified xsi:type="dcterms:W3CDTF">2023-10-31T16:23:00Z</dcterms:modified>
</cp:coreProperties>
</file>